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3A" w:rsidRPr="003159CA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59C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5E3A" w:rsidRPr="003159CA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59C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5E3A" w:rsidRPr="003159CA" w:rsidRDefault="00705E3A" w:rsidP="00122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3A" w:rsidRPr="003159CA" w:rsidRDefault="00705E3A" w:rsidP="00122D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CA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c"/>
        <w:tblW w:w="15452" w:type="dxa"/>
        <w:jc w:val="center"/>
        <w:tblLook w:val="04A0"/>
      </w:tblPr>
      <w:tblGrid>
        <w:gridCol w:w="2536"/>
        <w:gridCol w:w="2536"/>
        <w:gridCol w:w="4768"/>
        <w:gridCol w:w="2317"/>
        <w:gridCol w:w="3295"/>
      </w:tblGrid>
      <w:tr w:rsidR="00705E3A" w:rsidRPr="003159CA" w:rsidTr="00122DFC">
        <w:trPr>
          <w:jc w:val="center"/>
        </w:trPr>
        <w:tc>
          <w:tcPr>
            <w:tcW w:w="2536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536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317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295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5E3A" w:rsidRPr="003159CA" w:rsidTr="00122DFC">
        <w:trPr>
          <w:jc w:val="center"/>
        </w:trPr>
        <w:tc>
          <w:tcPr>
            <w:tcW w:w="2536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2536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317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295" w:type="dxa"/>
            <w:vAlign w:val="center"/>
          </w:tcPr>
          <w:p w:rsidR="00705E3A" w:rsidRPr="003159CA" w:rsidRDefault="00705E3A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F12C76" w:rsidRPr="003159CA" w:rsidRDefault="00F12C76" w:rsidP="00122DFC">
      <w:pPr>
        <w:spacing w:after="0"/>
        <w:ind w:firstLine="709"/>
        <w:jc w:val="center"/>
      </w:pPr>
    </w:p>
    <w:tbl>
      <w:tblPr>
        <w:tblStyle w:val="ac"/>
        <w:tblW w:w="15438" w:type="dxa"/>
        <w:jc w:val="center"/>
        <w:tblLayout w:type="fixed"/>
        <w:tblLook w:val="04A0"/>
      </w:tblPr>
      <w:tblGrid>
        <w:gridCol w:w="5146"/>
        <w:gridCol w:w="5146"/>
        <w:gridCol w:w="5146"/>
      </w:tblGrid>
      <w:tr w:rsidR="00D44CF7" w:rsidRPr="003159CA" w:rsidTr="00122DFC">
        <w:trPr>
          <w:trHeight w:val="671"/>
          <w:jc w:val="center"/>
        </w:trPr>
        <w:tc>
          <w:tcPr>
            <w:tcW w:w="5146" w:type="dxa"/>
            <w:vAlign w:val="center"/>
          </w:tcPr>
          <w:p w:rsidR="00D44CF7" w:rsidRPr="003159CA" w:rsidRDefault="00D44CF7" w:rsidP="00122DFC">
            <w:pPr>
              <w:spacing w:after="0"/>
              <w:ind w:firstLine="25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46" w:type="dxa"/>
            <w:vAlign w:val="center"/>
          </w:tcPr>
          <w:p w:rsidR="00D44CF7" w:rsidRPr="003159CA" w:rsidRDefault="00D44CF7" w:rsidP="00122D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</w:t>
            </w:r>
          </w:p>
          <w:p w:rsidR="00D44CF7" w:rsidRPr="003159CA" w:rsidRDefault="00D44CF7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5146" w:type="dxa"/>
            <w:vAlign w:val="center"/>
          </w:tcPr>
          <w:p w:rsidR="00D44CF7" w:rsidRPr="003159CA" w:rsidRDefault="00D44CF7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D44CF7" w:rsidRPr="003159CA" w:rsidTr="00122DFC">
        <w:trPr>
          <w:trHeight w:val="317"/>
          <w:jc w:val="center"/>
        </w:trPr>
        <w:tc>
          <w:tcPr>
            <w:tcW w:w="5146" w:type="dxa"/>
            <w:vAlign w:val="center"/>
          </w:tcPr>
          <w:p w:rsidR="00D44CF7" w:rsidRPr="003159CA" w:rsidRDefault="00D44CF7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316C" w:rsidRPr="003159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6" w:type="dxa"/>
            <w:vAlign w:val="center"/>
          </w:tcPr>
          <w:p w:rsidR="00D44CF7" w:rsidRPr="003159CA" w:rsidRDefault="00E1316C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="00D44CF7" w:rsidRPr="003159CA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 </w:t>
            </w: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44CF7" w:rsidRPr="003159CA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 w:rsidR="00BC4A10" w:rsidRPr="003159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4CF7" w:rsidRPr="003159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6" w:type="dxa"/>
            <w:vAlign w:val="center"/>
          </w:tcPr>
          <w:p w:rsidR="00D44CF7" w:rsidRPr="003159CA" w:rsidRDefault="00E1316C" w:rsidP="00122DFC">
            <w:pPr>
              <w:spacing w:after="0"/>
              <w:jc w:val="center"/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22DFC" w:rsidRPr="003159CA" w:rsidRDefault="00D7258A" w:rsidP="00122DFC">
      <w:pPr>
        <w:spacing w:after="0"/>
        <w:ind w:firstLine="709"/>
        <w:jc w:val="center"/>
      </w:pPr>
      <w:r w:rsidRPr="003159CA">
        <w:br/>
      </w:r>
      <w:r w:rsidRPr="003159CA">
        <w:br/>
      </w:r>
      <w:r w:rsidRPr="003159CA">
        <w:br/>
      </w:r>
      <w:r w:rsidRPr="003159CA">
        <w:br/>
      </w:r>
      <w:r w:rsidRPr="003159CA">
        <w:br/>
      </w:r>
    </w:p>
    <w:tbl>
      <w:tblPr>
        <w:tblStyle w:val="ac"/>
        <w:tblW w:w="16165" w:type="dxa"/>
        <w:jc w:val="center"/>
        <w:tblLayout w:type="fixed"/>
        <w:tblLook w:val="04A0"/>
      </w:tblPr>
      <w:tblGrid>
        <w:gridCol w:w="463"/>
        <w:gridCol w:w="2191"/>
        <w:gridCol w:w="2246"/>
        <w:gridCol w:w="579"/>
        <w:gridCol w:w="697"/>
        <w:gridCol w:w="5670"/>
        <w:gridCol w:w="1984"/>
        <w:gridCol w:w="2324"/>
        <w:gridCol w:w="11"/>
      </w:tblGrid>
      <w:tr w:rsidR="00C767E2" w:rsidRPr="003159CA" w:rsidTr="00267BEB">
        <w:trPr>
          <w:gridAfter w:val="1"/>
          <w:wAfter w:w="11" w:type="dxa"/>
          <w:cantSplit/>
          <w:trHeight w:val="3564"/>
          <w:jc w:val="center"/>
        </w:trPr>
        <w:tc>
          <w:tcPr>
            <w:tcW w:w="463" w:type="dxa"/>
            <w:vAlign w:val="center"/>
          </w:tcPr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2191" w:type="dxa"/>
            <w:vAlign w:val="center"/>
          </w:tcPr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2246" w:type="dxa"/>
            <w:vAlign w:val="center"/>
          </w:tcPr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b/>
              </w:rPr>
              <w:t xml:space="preserve">Тип задания 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3159CA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>Уровень сложности задания</w:t>
            </w:r>
          </w:p>
        </w:tc>
        <w:tc>
          <w:tcPr>
            <w:tcW w:w="697" w:type="dxa"/>
            <w:textDirection w:val="btLr"/>
            <w:vAlign w:val="center"/>
          </w:tcPr>
          <w:p w:rsidR="00C767E2" w:rsidRPr="003159CA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 xml:space="preserve">Время выполнения </w:t>
            </w:r>
          </w:p>
          <w:p w:rsidR="00C767E2" w:rsidRPr="003159CA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5670" w:type="dxa"/>
            <w:vAlign w:val="center"/>
          </w:tcPr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>Задание</w:t>
            </w:r>
          </w:p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>(тест/оценочный материал)</w:t>
            </w:r>
          </w:p>
        </w:tc>
        <w:tc>
          <w:tcPr>
            <w:tcW w:w="1984" w:type="dxa"/>
            <w:vAlign w:val="center"/>
          </w:tcPr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>Правильный/</w:t>
            </w:r>
          </w:p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 xml:space="preserve">эталонный ответ </w:t>
            </w:r>
          </w:p>
        </w:tc>
        <w:tc>
          <w:tcPr>
            <w:tcW w:w="2324" w:type="dxa"/>
            <w:vAlign w:val="center"/>
          </w:tcPr>
          <w:p w:rsidR="00C767E2" w:rsidRPr="003159C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>Критерии оценивания (в баллах)</w:t>
            </w:r>
          </w:p>
        </w:tc>
      </w:tr>
      <w:tr w:rsidR="00C767E2" w:rsidRPr="003159CA" w:rsidTr="00267BEB">
        <w:trPr>
          <w:cantSplit/>
          <w:trHeight w:val="42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  <w:vAlign w:val="center"/>
          </w:tcPr>
          <w:p w:rsidR="00C767E2" w:rsidRPr="003159CA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ОК</w:t>
            </w:r>
            <w:r w:rsidR="00BF09A8" w:rsidRPr="003159C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159CA">
              <w:rPr>
                <w:rFonts w:ascii="Times New Roman" w:hAnsi="Times New Roman" w:cs="Times New Roman"/>
                <w:b/>
                <w:bCs/>
              </w:rPr>
              <w:t>01</w:t>
            </w:r>
            <w:r w:rsidR="00BF09A8" w:rsidRPr="003159CA">
              <w:rPr>
                <w:rFonts w:ascii="Times New Roman" w:hAnsi="Times New Roman" w:cs="Times New Roman"/>
                <w:b/>
                <w:bCs/>
              </w:rPr>
              <w:t>-</w:t>
            </w:r>
            <w:r w:rsidRPr="003159CA">
              <w:rPr>
                <w:rFonts w:ascii="Times New Roman" w:hAnsi="Times New Roman" w:cs="Times New Roman"/>
                <w:b/>
                <w:b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C4A10" w:rsidRPr="003159CA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BC4A10" w:rsidRPr="003159CA" w:rsidRDefault="00BC4A10" w:rsidP="00BC4A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</w:tcPr>
          <w:p w:rsidR="00BC4A10" w:rsidRPr="003159CA" w:rsidRDefault="00BC4A10" w:rsidP="00BC4A1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3159CA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BC4A10" w:rsidRPr="003159CA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</w:p>
          <w:p w:rsidR="00BC4A10" w:rsidRPr="003159CA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части,</w:t>
            </w:r>
          </w:p>
          <w:p w:rsidR="00BC4A10" w:rsidRPr="003159CA" w:rsidRDefault="00BC4A10" w:rsidP="00BC4A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-определять этапы решения задачи</w:t>
            </w:r>
          </w:p>
          <w:p w:rsidR="00BC4A10" w:rsidRPr="003159CA" w:rsidRDefault="00BC4A10" w:rsidP="00BC4A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-составлять план действия;</w:t>
            </w:r>
          </w:p>
          <w:p w:rsidR="00BC4A10" w:rsidRPr="003159CA" w:rsidRDefault="00BC4A10" w:rsidP="00BC4A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59CA">
              <w:rPr>
                <w:rFonts w:ascii="Times New Roman" w:hAnsi="Times New Roman" w:cs="Times New Roman"/>
                <w:b/>
              </w:rPr>
              <w:t>Знания:</w:t>
            </w:r>
          </w:p>
          <w:p w:rsidR="00BC4A10" w:rsidRPr="003159CA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-алгоритмы выполнения работ в профессиональной и смежных областях;</w:t>
            </w:r>
          </w:p>
          <w:p w:rsidR="00BC4A10" w:rsidRPr="003159CA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-структуру плана для решения задач</w:t>
            </w:r>
          </w:p>
        </w:tc>
        <w:tc>
          <w:tcPr>
            <w:tcW w:w="2246" w:type="dxa"/>
          </w:tcPr>
          <w:p w:rsidR="00BC4A10" w:rsidRPr="003159CA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BC4A10" w:rsidRPr="003159CA" w:rsidRDefault="00BC4A10" w:rsidP="00BC4A1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BC4A10" w:rsidRPr="003159CA" w:rsidRDefault="00BC4A10" w:rsidP="00BC4A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3-5</w:t>
            </w:r>
          </w:p>
          <w:p w:rsidR="00BC4A10" w:rsidRPr="003159CA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BC4A10" w:rsidRPr="003159CA" w:rsidRDefault="00EF1DD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E1316C" w:rsidRPr="003159CA" w:rsidRDefault="00E1316C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 Вы проводите пробный урок физической культуры в 5 классе по разделу «Спортивные игры» (волейбол). В процессе урока вы заметили, что часть учащихся не справляется с передачей мяча сверху, а другая часть выполняет упражнение успешно. Установите правильную последовательность ваших действий для решения данной методической проблемы: </w:t>
            </w:r>
          </w:p>
          <w:p w:rsidR="00AD14BD" w:rsidRDefault="00AD14BD" w:rsidP="00AD14BD">
            <w:pPr>
              <w:pStyle w:val="a7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D14BD">
              <w:rPr>
                <w:rFonts w:ascii="Times New Roman" w:hAnsi="Times New Roman" w:cs="Times New Roman"/>
                <w:bCs/>
              </w:rPr>
              <w:t>Выявить конкретные технические ошибки у учащихся, испытывающих затруднения (положение рук, работа ног, встреча мяча)</w:t>
            </w:r>
          </w:p>
          <w:p w:rsidR="00AD14BD" w:rsidRDefault="00AD14BD" w:rsidP="00AD14BD">
            <w:pPr>
              <w:pStyle w:val="a7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D14BD">
              <w:rPr>
                <w:rFonts w:ascii="Times New Roman" w:hAnsi="Times New Roman" w:cs="Times New Roman"/>
                <w:bCs/>
              </w:rPr>
              <w:t>Подобрать индивидуальные подводящие упражнения для устранения выявленных ошибок (имитация движений, упражнения с облегчёнными условиями)</w:t>
            </w:r>
          </w:p>
          <w:p w:rsidR="00E1316C" w:rsidRDefault="00AD14BD" w:rsidP="00AD14BD">
            <w:pPr>
              <w:pStyle w:val="a7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D14BD">
              <w:rPr>
                <w:rFonts w:ascii="Times New Roman" w:hAnsi="Times New Roman" w:cs="Times New Roman"/>
                <w:bCs/>
              </w:rPr>
              <w:t>Определить причины возникновения ошибок (недостаточная физическая подготовленность, координационные проблемы, непонимание техники)</w:t>
            </w:r>
          </w:p>
          <w:p w:rsidR="00AD14BD" w:rsidRPr="00AD14BD" w:rsidRDefault="00AD14BD" w:rsidP="00AD14BD">
            <w:pPr>
              <w:pStyle w:val="a7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D14BD">
              <w:rPr>
                <w:rFonts w:ascii="Times New Roman" w:hAnsi="Times New Roman" w:cs="Times New Roman"/>
                <w:bCs/>
              </w:rPr>
              <w:t xml:space="preserve">Проконтролировать выполнение </w:t>
            </w:r>
            <w:r>
              <w:rPr>
                <w:rFonts w:ascii="Times New Roman" w:hAnsi="Times New Roman" w:cs="Times New Roman"/>
                <w:bCs/>
              </w:rPr>
              <w:t xml:space="preserve">индивидуальных </w:t>
            </w:r>
            <w:r w:rsidRPr="00AD14BD">
              <w:rPr>
                <w:rFonts w:ascii="Times New Roman" w:hAnsi="Times New Roman" w:cs="Times New Roman"/>
                <w:bCs/>
              </w:rPr>
              <w:t>заданий и при необходимости скорректировать дальнейшую работу</w:t>
            </w:r>
          </w:p>
          <w:p w:rsidR="00BC4A10" w:rsidRPr="003159CA" w:rsidRDefault="00BC4A10" w:rsidP="00BC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lastRenderedPageBreak/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1"/>
            </w:tblGrid>
            <w:tr w:rsidR="00BC4A10" w:rsidRPr="003159CA" w:rsidTr="00535BE8">
              <w:tc>
                <w:tcPr>
                  <w:tcW w:w="1071" w:type="dxa"/>
                </w:tcPr>
                <w:p w:rsidR="00BC4A10" w:rsidRPr="003159CA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C4A10" w:rsidRPr="003159CA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C4A10" w:rsidRPr="003159CA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C4A10" w:rsidRPr="003159CA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C4A10" w:rsidRPr="003159CA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4C3441" w:rsidRPr="00B014EB" w:rsidRDefault="00B014EB" w:rsidP="00E63C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14EB">
              <w:rPr>
                <w:rFonts w:ascii="Times New Roman" w:hAnsi="Times New Roman" w:cs="Times New Roman"/>
              </w:rPr>
              <w:lastRenderedPageBreak/>
              <w:t>3124</w:t>
            </w:r>
            <w:r w:rsidR="004C3441" w:rsidRPr="00B014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24" w:type="dxa"/>
          </w:tcPr>
          <w:p w:rsidR="00BC4A10" w:rsidRPr="003159CA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1б – совпадение с верным ответом</w:t>
            </w:r>
          </w:p>
          <w:p w:rsidR="00BC4A10" w:rsidRPr="003159CA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  <w:p w:rsidR="00BC4A10" w:rsidRPr="003159CA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66D" w:rsidRPr="003159CA" w:rsidTr="00267BEB">
        <w:trPr>
          <w:cantSplit/>
          <w:trHeight w:val="64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7D566D" w:rsidRPr="003159CA" w:rsidRDefault="007D566D" w:rsidP="004B74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lastRenderedPageBreak/>
              <w:t>ОК 02 -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05A3B" w:rsidRPr="003159CA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505A3B" w:rsidRPr="003159CA" w:rsidRDefault="00505A3B" w:rsidP="00505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91" w:type="dxa"/>
          </w:tcPr>
          <w:p w:rsidR="00505A3B" w:rsidRPr="003159CA" w:rsidRDefault="00505A3B" w:rsidP="00505A3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-определять задачи для поиска информации;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-определять необходимые источники информации;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-планировать процесс поиска;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-структурировать получаемую информацию;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-выделять наиболее значимое в перечне информации;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-оценивать практическую значимость результатов поиска;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-номенклатура информационных источников, применяемых в профессиональной деятельности;</w:t>
            </w:r>
          </w:p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-приемы структурирования информации</w:t>
            </w:r>
          </w:p>
          <w:p w:rsidR="00505A3B" w:rsidRPr="003159CA" w:rsidRDefault="00505A3B" w:rsidP="00505A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6" w:type="dxa"/>
          </w:tcPr>
          <w:p w:rsidR="00505A3B" w:rsidRPr="003159CA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505A3B" w:rsidRPr="003159CA" w:rsidRDefault="00505A3B" w:rsidP="00505A3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505A3B" w:rsidRPr="003159CA" w:rsidRDefault="00505A3B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505A3B" w:rsidRPr="003159CA" w:rsidRDefault="00505A3B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аргументы, обосновывающие выбор ответа.</w:t>
            </w:r>
          </w:p>
          <w:p w:rsidR="00505A3B" w:rsidRPr="003159CA" w:rsidRDefault="00505A3B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405FD" w:rsidRPr="003159CA" w:rsidRDefault="00C405FD" w:rsidP="00C405FD">
            <w:pPr>
              <w:widowControl w:val="0"/>
              <w:spacing w:after="0" w:line="240" w:lineRule="auto"/>
              <w:ind w:firstLine="745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В рамках подготовки к пробному уроку по гимнастике в 6 классе Вы ищете информацию о методике обучения опорному прыжку. Вы нашли четыре источника. Какой из них является наиболее достоверным и </w:t>
            </w:r>
            <w:r w:rsidRPr="003159CA">
              <w:rPr>
                <w:rFonts w:ascii="Times New Roman" w:hAnsi="Times New Roman" w:cs="Times New Roman"/>
              </w:rPr>
              <w:t>методически обоснованным</w:t>
            </w:r>
            <w:r w:rsidRPr="003159CA">
              <w:rPr>
                <w:rFonts w:ascii="Times New Roman" w:hAnsi="Times New Roman" w:cs="Times New Roman"/>
                <w:bCs/>
              </w:rPr>
              <w:t xml:space="preserve"> для использования при подготовке к уроку</w:t>
            </w:r>
            <w:r w:rsidR="003D4656" w:rsidRPr="003159CA">
              <w:rPr>
                <w:rFonts w:ascii="Times New Roman" w:hAnsi="Times New Roman" w:cs="Times New Roman"/>
                <w:bCs/>
              </w:rPr>
              <w:t>:</w:t>
            </w:r>
            <w:r w:rsidRPr="003159C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C405FD" w:rsidRPr="003159CA" w:rsidRDefault="00C405FD" w:rsidP="00C405FD">
            <w:pPr>
              <w:widowControl w:val="0"/>
              <w:spacing w:after="0" w:line="240" w:lineRule="auto"/>
              <w:ind w:firstLine="745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1. Статья в популярном журнале «Спорт и здоровье» с общим описанием гимнастических упражнений</w:t>
            </w:r>
          </w:p>
          <w:p w:rsidR="00C405FD" w:rsidRPr="003159CA" w:rsidRDefault="00C405FD" w:rsidP="00C405FD">
            <w:pPr>
              <w:widowControl w:val="0"/>
              <w:spacing w:after="0" w:line="240" w:lineRule="auto"/>
              <w:ind w:firstLine="745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2. Учебник по Теории и методики гимнастики, рекомендованный Министерством просвещения РФ</w:t>
            </w:r>
          </w:p>
          <w:p w:rsidR="00C405FD" w:rsidRPr="003159CA" w:rsidRDefault="00C405FD" w:rsidP="00C405FD">
            <w:pPr>
              <w:widowControl w:val="0"/>
              <w:spacing w:after="0" w:line="240" w:lineRule="auto"/>
              <w:ind w:firstLine="745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3. Видеоролик на интернет-канале «Гимнастика для всех» с демонстрацией прыжков </w:t>
            </w:r>
          </w:p>
          <w:p w:rsidR="00EF1DD0" w:rsidRPr="003159CA" w:rsidRDefault="00C405FD" w:rsidP="00C405FD">
            <w:pPr>
              <w:widowControl w:val="0"/>
              <w:spacing w:after="0" w:line="240" w:lineRule="auto"/>
              <w:ind w:firstLine="745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4. Пост в социальной сети с описанием техники опорного прыжка</w:t>
            </w:r>
          </w:p>
          <w:p w:rsidR="00505A3B" w:rsidRPr="003159CA" w:rsidRDefault="00EF1DD0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159CA">
              <w:rPr>
                <w:rFonts w:ascii="Times New Roman" w:hAnsi="Times New Roman" w:cs="Times New Roman"/>
                <w:bCs/>
                <w:i/>
              </w:rPr>
              <w:t>Ответ:</w:t>
            </w:r>
          </w:p>
          <w:p w:rsidR="00EF1DD0" w:rsidRPr="003159CA" w:rsidRDefault="00EF1DD0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</w:rPr>
              <w:t>Обоснование:</w:t>
            </w:r>
          </w:p>
        </w:tc>
        <w:tc>
          <w:tcPr>
            <w:tcW w:w="1984" w:type="dxa"/>
          </w:tcPr>
          <w:p w:rsidR="00505A3B" w:rsidRPr="003159CA" w:rsidRDefault="00C405FD" w:rsidP="00505A3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2</w:t>
            </w:r>
          </w:p>
          <w:p w:rsidR="00EF1DD0" w:rsidRPr="003159CA" w:rsidRDefault="00C405FD" w:rsidP="00505A3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Учебник является официальным, научно обоснованным источником, содержит методически грамотные рекомендации по обучению</w:t>
            </w:r>
          </w:p>
        </w:tc>
        <w:tc>
          <w:tcPr>
            <w:tcW w:w="2324" w:type="dxa"/>
          </w:tcPr>
          <w:p w:rsidR="00EF1DD0" w:rsidRPr="003159CA" w:rsidRDefault="00EF1DD0" w:rsidP="00EF1D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1 б – </w:t>
            </w:r>
            <w:r w:rsidRPr="003159CA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505A3B" w:rsidRPr="003159CA" w:rsidRDefault="00EF1DD0" w:rsidP="00EF1D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47FF5" w:rsidRPr="003159CA" w:rsidTr="00267BEB">
        <w:trPr>
          <w:cantSplit/>
          <w:trHeight w:val="304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47FF5" w:rsidRPr="003159CA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 xml:space="preserve">ОК 03 </w:t>
            </w:r>
            <w:r w:rsidR="00BF09A8" w:rsidRPr="003159CA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3159CA">
              <w:rPr>
                <w:rFonts w:ascii="Times New Roman" w:hAnsi="Times New Roman" w:cs="Times New Roman"/>
                <w:b/>
                <w:bCs/>
              </w:rPr>
              <w:t>Планировать и реализовывать собственное профессиональное и личностное развитие, предпринимательскую деятел</w:t>
            </w:r>
            <w:r w:rsidR="004B74A3" w:rsidRPr="003159CA">
              <w:rPr>
                <w:rFonts w:ascii="Times New Roman" w:hAnsi="Times New Roman" w:cs="Times New Roman"/>
                <w:b/>
                <w:bCs/>
              </w:rPr>
              <w:t>ьность в профессиональной сфере</w:t>
            </w:r>
          </w:p>
        </w:tc>
      </w:tr>
      <w:tr w:rsidR="00547FF5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47FF5" w:rsidRPr="003159CA" w:rsidRDefault="00B9480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2191" w:type="dxa"/>
          </w:tcPr>
          <w:p w:rsidR="00547FF5" w:rsidRPr="003159C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47FF5" w:rsidRPr="003159C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-определять и выстраивать траектории профессионального развития и самообразования;</w:t>
            </w:r>
          </w:p>
          <w:p w:rsidR="00547FF5" w:rsidRPr="003159C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47FF5" w:rsidRPr="003159C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-содержание актуальной нормативно-правовой документации;</w:t>
            </w:r>
          </w:p>
          <w:p w:rsidR="00547FF5" w:rsidRPr="003159C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-современная научная и профессиональная терминология;</w:t>
            </w:r>
          </w:p>
          <w:p w:rsidR="00547FF5" w:rsidRPr="003159CA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  <w:tc>
          <w:tcPr>
            <w:tcW w:w="2246" w:type="dxa"/>
          </w:tcPr>
          <w:p w:rsidR="00547FF5" w:rsidRPr="003159CA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547FF5" w:rsidRPr="003159CA" w:rsidRDefault="005136C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547FF5" w:rsidRPr="003159CA" w:rsidRDefault="005136C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1-3</w:t>
            </w:r>
          </w:p>
          <w:p w:rsidR="00547FF5" w:rsidRPr="003159CA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547FF5" w:rsidRPr="003159CA" w:rsidRDefault="006F6633" w:rsidP="00266C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3D4656" w:rsidRPr="003159CA" w:rsidRDefault="00FA5B3B" w:rsidP="0026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По окончании практики Вы осознали, что испытываете трудности в организации дисциплины в классе. Установите правильную последовательность этапов вашего профессионального развития для решения этой проблемы:</w:t>
            </w:r>
            <w:r w:rsidR="003D4656" w:rsidRPr="0031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4656" w:rsidRPr="003159CA" w:rsidRDefault="00FA5B3B" w:rsidP="0026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1. Изучить психолого-педагогическую литературу и современные подходы к управлению классом</w:t>
            </w:r>
          </w:p>
          <w:p w:rsidR="003D4656" w:rsidRPr="003159CA" w:rsidRDefault="00FA5B3B" w:rsidP="0026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2. Внедрить изученные методы и формы организации дисциплины в практику и провести самоанализ их эффективности</w:t>
            </w:r>
          </w:p>
          <w:p w:rsidR="00953531" w:rsidRPr="003159CA" w:rsidRDefault="00FA5B3B" w:rsidP="0026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CA">
              <w:rPr>
                <w:rFonts w:ascii="Times New Roman" w:hAnsi="Times New Roman" w:cs="Times New Roman"/>
                <w:sz w:val="24"/>
                <w:szCs w:val="24"/>
              </w:rPr>
              <w:t>3. Проанализировать свои пробные уроки, выявить конкретные причины дисциплинарных сбоев (этапы урока, методы)</w:t>
            </w:r>
          </w:p>
          <w:p w:rsidR="006F6633" w:rsidRPr="003159CA" w:rsidRDefault="006F6633" w:rsidP="00266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</w:tblGrid>
            <w:tr w:rsidR="005136CD" w:rsidRPr="003159CA" w:rsidTr="00D7258A">
              <w:tc>
                <w:tcPr>
                  <w:tcW w:w="1071" w:type="dxa"/>
                </w:tcPr>
                <w:p w:rsidR="005136CD" w:rsidRPr="003159CA" w:rsidRDefault="005136C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5136CD" w:rsidRPr="003159CA" w:rsidRDefault="005136C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5136CD" w:rsidRPr="003159CA" w:rsidRDefault="005136C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6633" w:rsidRPr="003159C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47FF5" w:rsidRPr="003159CA" w:rsidRDefault="00FA5B3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324" w:type="dxa"/>
          </w:tcPr>
          <w:p w:rsidR="003F2EB1" w:rsidRPr="003159CA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1б – </w:t>
            </w:r>
            <w:r w:rsidR="004433A0" w:rsidRPr="003159CA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547FF5" w:rsidRPr="003159CA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3159CA" w:rsidTr="00267BEB">
        <w:trPr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3159CA" w:rsidRDefault="000579F0" w:rsidP="00DF28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ОК 04 - Эффективно взаимодействовать и работать в коллективе и команде</w:t>
            </w:r>
          </w:p>
        </w:tc>
      </w:tr>
      <w:tr w:rsidR="00221F87" w:rsidRPr="003159CA" w:rsidTr="00267BEB">
        <w:trPr>
          <w:gridAfter w:val="1"/>
          <w:wAfter w:w="11" w:type="dxa"/>
          <w:trHeight w:val="2146"/>
          <w:jc w:val="center"/>
        </w:trPr>
        <w:tc>
          <w:tcPr>
            <w:tcW w:w="463" w:type="dxa"/>
          </w:tcPr>
          <w:p w:rsidR="00221F87" w:rsidRPr="003159CA" w:rsidRDefault="00B94809" w:rsidP="00221F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91" w:type="dxa"/>
          </w:tcPr>
          <w:p w:rsidR="00221F87" w:rsidRPr="003159CA" w:rsidRDefault="00221F87" w:rsidP="00221F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21F87" w:rsidRPr="003159CA" w:rsidRDefault="00221F87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-организовывать работу коллектива и команды;</w:t>
            </w:r>
          </w:p>
          <w:p w:rsidR="00221F87" w:rsidRPr="003159CA" w:rsidRDefault="00221F87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взаимодействовать с коллегами, руководством,</w:t>
            </w:r>
          </w:p>
          <w:p w:rsidR="00221F87" w:rsidRPr="003159CA" w:rsidRDefault="00221F87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клиентами в ходе профессиональной деятельности</w:t>
            </w:r>
          </w:p>
          <w:p w:rsidR="00221F87" w:rsidRPr="003159CA" w:rsidRDefault="00221F87" w:rsidP="00221F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221F87" w:rsidRPr="003159CA" w:rsidRDefault="00221F87" w:rsidP="00221F87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hAnsi="Times New Roman" w:cs="Times New Roman"/>
              </w:rPr>
              <w:t xml:space="preserve">-психологические основы деятельности коллектива, </w:t>
            </w:r>
            <w:r w:rsidRPr="003159CA">
              <w:rPr>
                <w:rFonts w:ascii="Times New Roman" w:hAnsi="Times New Roman" w:cs="Times New Roman"/>
              </w:rPr>
              <w:lastRenderedPageBreak/>
              <w:t>психологические особенности личности</w:t>
            </w:r>
          </w:p>
        </w:tc>
        <w:tc>
          <w:tcPr>
            <w:tcW w:w="2246" w:type="dxa"/>
          </w:tcPr>
          <w:p w:rsidR="00221F87" w:rsidRPr="003159CA" w:rsidRDefault="00F332A0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221F87" w:rsidRPr="003159CA" w:rsidRDefault="00221F87" w:rsidP="00221F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221F87" w:rsidRPr="003159CA" w:rsidRDefault="00221F87" w:rsidP="00221F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3-5 мин</w:t>
            </w:r>
          </w:p>
        </w:tc>
        <w:tc>
          <w:tcPr>
            <w:tcW w:w="5670" w:type="dxa"/>
          </w:tcPr>
          <w:p w:rsidR="00221F87" w:rsidRPr="003159CA" w:rsidRDefault="00221F87" w:rsidP="003159C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159CA">
              <w:rPr>
                <w:rFonts w:ascii="Times New Roman" w:hAnsi="Times New Roman" w:cs="Times New Roman"/>
                <w:i/>
                <w:iCs/>
              </w:rPr>
              <w:t>Прочитайте текст задания и установите последовательность.</w:t>
            </w:r>
          </w:p>
          <w:p w:rsidR="00221F87" w:rsidRPr="003159CA" w:rsidRDefault="00221F87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332A0" w:rsidRPr="003159CA" w:rsidRDefault="00F332A0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Вы – учитель физической культуры. Вам поручено организовать школьную команду для участия в районных соревнованиях по баскетболу среди 7–8 классов. В команду </w:t>
            </w:r>
            <w:r w:rsidR="003159CA" w:rsidRPr="003159CA">
              <w:rPr>
                <w:rFonts w:ascii="Times New Roman" w:hAnsi="Times New Roman" w:cs="Times New Roman"/>
              </w:rPr>
              <w:t>должны войти</w:t>
            </w:r>
            <w:r w:rsidRPr="003159CA">
              <w:rPr>
                <w:rFonts w:ascii="Times New Roman" w:hAnsi="Times New Roman" w:cs="Times New Roman"/>
              </w:rPr>
              <w:t xml:space="preserve"> 12 учащихся </w:t>
            </w:r>
            <w:r w:rsidR="003159CA" w:rsidRPr="003159CA">
              <w:rPr>
                <w:rFonts w:ascii="Times New Roman" w:hAnsi="Times New Roman" w:cs="Times New Roman"/>
              </w:rPr>
              <w:t xml:space="preserve">из разных классов. </w:t>
            </w:r>
            <w:r w:rsidRPr="003159CA">
              <w:rPr>
                <w:rFonts w:ascii="Times New Roman" w:hAnsi="Times New Roman" w:cs="Times New Roman"/>
              </w:rPr>
              <w:t>Вам необходимо выстроить работу коллектива для достижения общего результата.</w:t>
            </w:r>
          </w:p>
          <w:p w:rsidR="00F332A0" w:rsidRPr="003159CA" w:rsidRDefault="00F332A0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Установите правильную последовательность ваших действий как организатора командной работы:</w:t>
            </w:r>
          </w:p>
          <w:p w:rsidR="003159CA" w:rsidRPr="003159CA" w:rsidRDefault="003159CA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1. Анализ эффективности командного взаимодействия по итогам тренировочного этапа </w:t>
            </w:r>
          </w:p>
          <w:p w:rsidR="003159CA" w:rsidRPr="003159CA" w:rsidRDefault="003159CA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2. Сбор предварительной информации об учащихся (интересы, уровень физической подготовленности, </w:t>
            </w:r>
            <w:r w:rsidRPr="003159CA">
              <w:rPr>
                <w:rFonts w:ascii="Times New Roman" w:hAnsi="Times New Roman" w:cs="Times New Roman"/>
              </w:rPr>
              <w:lastRenderedPageBreak/>
              <w:t>наличие базовых навыков игры)</w:t>
            </w:r>
          </w:p>
          <w:p w:rsidR="003159CA" w:rsidRPr="003159CA" w:rsidRDefault="003159CA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3. Формирование состава команды и проведение организационного собрания, на котором объявляются цели, задачи, режим тренировок и правила поведения в коллективе.</w:t>
            </w:r>
          </w:p>
          <w:p w:rsidR="003159CA" w:rsidRPr="003159CA" w:rsidRDefault="003159CA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4. Проведение цикла совместных тренировок, направленных на отработку командных тактических взаимодействий, с использованием приёмов психологического сплочения и формирования взаимопонимания</w:t>
            </w:r>
          </w:p>
          <w:p w:rsidR="003159CA" w:rsidRPr="003159CA" w:rsidRDefault="003159CA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i/>
                <w:iCs/>
              </w:rPr>
              <w:t>Запишите соответствующую последовательность цифр (слева направо):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1"/>
            </w:tblGrid>
            <w:tr w:rsidR="003159CA" w:rsidRPr="003159CA" w:rsidTr="008E6985">
              <w:tc>
                <w:tcPr>
                  <w:tcW w:w="1071" w:type="dxa"/>
                </w:tcPr>
                <w:p w:rsidR="003159CA" w:rsidRPr="003159CA" w:rsidRDefault="003159CA" w:rsidP="003159CA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3159CA" w:rsidRPr="003159CA" w:rsidRDefault="003159CA" w:rsidP="003159CA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3159CA" w:rsidRPr="003159CA" w:rsidRDefault="003159CA" w:rsidP="003159CA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3159CA" w:rsidRPr="003159CA" w:rsidRDefault="003159CA" w:rsidP="003159CA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21F87" w:rsidRPr="003159CA" w:rsidRDefault="00221F87" w:rsidP="003159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21F87" w:rsidRPr="003159CA" w:rsidRDefault="003159CA" w:rsidP="00221F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>2341</w:t>
            </w:r>
          </w:p>
        </w:tc>
        <w:tc>
          <w:tcPr>
            <w:tcW w:w="2324" w:type="dxa"/>
          </w:tcPr>
          <w:p w:rsidR="00F332A0" w:rsidRPr="003159CA" w:rsidRDefault="00F332A0" w:rsidP="00F332A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1б – совпадение с верным ответом</w:t>
            </w:r>
          </w:p>
          <w:p w:rsidR="00F332A0" w:rsidRPr="003159CA" w:rsidRDefault="00F332A0" w:rsidP="00F33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  <w:p w:rsidR="00221F87" w:rsidRPr="003159CA" w:rsidRDefault="00221F87" w:rsidP="00221F8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0F94" w:rsidRPr="003159C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930F94" w:rsidRPr="003159CA" w:rsidRDefault="00930F94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B94809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B94809" w:rsidRPr="003159CA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91" w:type="dxa"/>
          </w:tcPr>
          <w:p w:rsidR="00B94809" w:rsidRPr="003159CA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B94809" w:rsidRPr="003159CA" w:rsidRDefault="00B94809" w:rsidP="00B948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94809" w:rsidRPr="003159CA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B94809" w:rsidRPr="003159CA" w:rsidRDefault="00B94809" w:rsidP="00B948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-особенности социального и культурного контекста;</w:t>
            </w:r>
          </w:p>
          <w:p w:rsidR="00B94809" w:rsidRPr="003159CA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-правила оформления документов и построения устных сообщений</w:t>
            </w:r>
          </w:p>
        </w:tc>
        <w:tc>
          <w:tcPr>
            <w:tcW w:w="2246" w:type="dxa"/>
          </w:tcPr>
          <w:p w:rsidR="00B94809" w:rsidRPr="003159CA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B94809" w:rsidRPr="003159CA" w:rsidRDefault="00B94809" w:rsidP="00B9480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B94809" w:rsidRPr="003159CA" w:rsidRDefault="00B94809" w:rsidP="00B948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5-10</w:t>
            </w:r>
          </w:p>
          <w:p w:rsidR="00B94809" w:rsidRPr="003159CA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B94809" w:rsidRPr="003159CA" w:rsidRDefault="00B94809" w:rsidP="00C95A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правильные ответы и запишите аргументы, обосновывающие выбор ответа. </w:t>
            </w:r>
          </w:p>
          <w:p w:rsidR="00C95A16" w:rsidRPr="003159CA" w:rsidRDefault="001C347C" w:rsidP="00C95A16">
            <w:pPr>
              <w:pStyle w:val="a7"/>
              <w:spacing w:after="0" w:line="240" w:lineRule="auto"/>
              <w:ind w:left="38" w:firstLine="682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 оформляете аналитическую справку по итогам наблюдения за уроком</w:t>
            </w:r>
            <w:r w:rsidR="00B838F5">
              <w:rPr>
                <w:rFonts w:ascii="Times New Roman" w:hAnsi="Times New Roman" w:cs="Times New Roman"/>
                <w:bCs/>
              </w:rPr>
              <w:t xml:space="preserve"> </w:t>
            </w:r>
            <w:r w:rsidR="00B838F5" w:rsidRPr="006F22AE">
              <w:rPr>
                <w:rFonts w:ascii="Times New Roman" w:hAnsi="Times New Roman" w:cs="Times New Roman"/>
                <w:bCs/>
              </w:rPr>
              <w:t>физической культуры</w:t>
            </w:r>
            <w:r w:rsidRPr="006F22AE">
              <w:rPr>
                <w:rFonts w:ascii="Times New Roman" w:hAnsi="Times New Roman" w:cs="Times New Roman"/>
                <w:bCs/>
              </w:rPr>
              <w:t>.</w:t>
            </w:r>
            <w:r w:rsidRPr="003159CA">
              <w:rPr>
                <w:rFonts w:ascii="Times New Roman" w:hAnsi="Times New Roman" w:cs="Times New Roman"/>
                <w:bCs/>
              </w:rPr>
              <w:t xml:space="preserve"> Выберите</w:t>
            </w:r>
            <w:r w:rsidR="00C95A16" w:rsidRPr="003159CA">
              <w:rPr>
                <w:rFonts w:ascii="Times New Roman" w:hAnsi="Times New Roman" w:cs="Times New Roman"/>
                <w:bCs/>
              </w:rPr>
              <w:t xml:space="preserve"> </w:t>
            </w:r>
            <w:r w:rsidRPr="003159CA">
              <w:rPr>
                <w:rFonts w:ascii="Times New Roman" w:hAnsi="Times New Roman" w:cs="Times New Roman"/>
              </w:rPr>
              <w:t>два</w:t>
            </w:r>
            <w:r w:rsidR="00C95A16" w:rsidRPr="003159CA">
              <w:rPr>
                <w:rFonts w:ascii="Times New Roman" w:hAnsi="Times New Roman" w:cs="Times New Roman"/>
                <w:bCs/>
              </w:rPr>
              <w:t xml:space="preserve"> </w:t>
            </w:r>
            <w:r w:rsidRPr="003159CA">
              <w:rPr>
                <w:rFonts w:ascii="Times New Roman" w:hAnsi="Times New Roman" w:cs="Times New Roman"/>
                <w:bCs/>
              </w:rPr>
              <w:t>корректных с точки зрения официально-делового и научного стиля начала фраз и обоснуйте выбор:</w:t>
            </w:r>
          </w:p>
          <w:p w:rsidR="00C95A16" w:rsidRPr="003159CA" w:rsidRDefault="00C95A16" w:rsidP="00C95A16">
            <w:pPr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1. </w:t>
            </w:r>
            <w:r w:rsidR="001C347C" w:rsidRPr="003159CA">
              <w:rPr>
                <w:rFonts w:ascii="Times New Roman" w:hAnsi="Times New Roman" w:cs="Times New Roman"/>
                <w:bCs/>
              </w:rPr>
              <w:t>«Я сходил на урок и всё записал, что делал учитель»</w:t>
            </w:r>
          </w:p>
          <w:p w:rsidR="00C95A16" w:rsidRPr="003159CA" w:rsidRDefault="001C347C" w:rsidP="00C95A16">
            <w:pPr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2. «В процессе мониторинга учебного занятия зафиксированы следующие показатели моторной плотности...»</w:t>
            </w:r>
          </w:p>
          <w:p w:rsidR="00C95A16" w:rsidRPr="003159CA" w:rsidRDefault="00C95A16" w:rsidP="00C95A16">
            <w:pPr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 </w:t>
            </w:r>
            <w:r w:rsidR="001C347C" w:rsidRPr="003159CA">
              <w:rPr>
                <w:rFonts w:ascii="Times New Roman" w:hAnsi="Times New Roman" w:cs="Times New Roman"/>
                <w:bCs/>
              </w:rPr>
              <w:t>3. «Согласно плану практики, мною проведён анализ урока с составлением протокола наблюдения»</w:t>
            </w:r>
          </w:p>
          <w:p w:rsidR="001C347C" w:rsidRPr="003159CA" w:rsidRDefault="001C347C" w:rsidP="00C95A16">
            <w:pPr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4. «Хочу рассказать, как прошёл урок, было весело и интересно».</w:t>
            </w:r>
          </w:p>
          <w:p w:rsidR="00B94809" w:rsidRPr="003159CA" w:rsidRDefault="00B94809" w:rsidP="00C95A16">
            <w:pPr>
              <w:pStyle w:val="a7"/>
              <w:spacing w:after="0" w:line="240" w:lineRule="auto"/>
              <w:ind w:left="38" w:firstLine="682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  <w:p w:rsidR="00B94809" w:rsidRPr="003159CA" w:rsidRDefault="00B94809" w:rsidP="00B94809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B94809" w:rsidRPr="003159CA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23 </w:t>
            </w:r>
          </w:p>
          <w:p w:rsidR="00B94809" w:rsidRPr="003159CA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Соответствуют официально-деловому и научному стилю речи. Изложены грамотно, без выражений, используют профессиональную терминологию</w:t>
            </w:r>
          </w:p>
        </w:tc>
        <w:tc>
          <w:tcPr>
            <w:tcW w:w="2324" w:type="dxa"/>
          </w:tcPr>
          <w:p w:rsidR="00B94809" w:rsidRPr="003159CA" w:rsidRDefault="00B94809" w:rsidP="00B948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B94809" w:rsidRPr="003159CA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B34E0" w:rsidRPr="003159C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B34E0" w:rsidRPr="003159CA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06BA1" w:rsidRPr="003159CA" w:rsidTr="00944927">
        <w:trPr>
          <w:gridAfter w:val="1"/>
          <w:wAfter w:w="11" w:type="dxa"/>
          <w:trHeight w:val="2572"/>
          <w:jc w:val="center"/>
        </w:trPr>
        <w:tc>
          <w:tcPr>
            <w:tcW w:w="463" w:type="dxa"/>
          </w:tcPr>
          <w:p w:rsidR="00006BA1" w:rsidRPr="003159CA" w:rsidRDefault="00006BA1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>6</w:t>
            </w:r>
          </w:p>
        </w:tc>
        <w:tc>
          <w:tcPr>
            <w:tcW w:w="2191" w:type="dxa"/>
          </w:tcPr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 применять рациональные приемы двигательных функций в профессиональной деятельности;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 пользоваться средствами профилактики перенапряжения, характерными для данной специальности.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 основы здорового образа жизни;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- условия профессиональной деятельности и зоны риска физического здоровья для </w:t>
            </w:r>
            <w:r w:rsidRPr="003159CA">
              <w:rPr>
                <w:rFonts w:ascii="Times New Roman" w:hAnsi="Times New Roman" w:cs="Times New Roman"/>
              </w:rPr>
              <w:lastRenderedPageBreak/>
              <w:t>специальности;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- средства профилактики перенапряжения</w:t>
            </w:r>
          </w:p>
        </w:tc>
        <w:tc>
          <w:tcPr>
            <w:tcW w:w="2246" w:type="dxa"/>
          </w:tcPr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lastRenderedPageBreak/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006BA1" w:rsidRPr="003159CA" w:rsidRDefault="00006BA1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006BA1" w:rsidRPr="003159CA" w:rsidRDefault="00006BA1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006BA1" w:rsidRPr="003159CA" w:rsidRDefault="00006BA1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аргументы, обосновывающие выбор ответа.</w:t>
            </w:r>
          </w:p>
          <w:p w:rsidR="00C95A16" w:rsidRPr="003159CA" w:rsidRDefault="00C95A16" w:rsidP="00C95A16">
            <w:pPr>
              <w:widowControl w:val="0"/>
              <w:spacing w:after="0" w:line="240" w:lineRule="auto"/>
              <w:ind w:firstLine="321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Вы работаете учителем физической культуры в средней школе. В конце рабочего дня вы ощущаете напряжение в шейно-воротниковой зоне и головные боли (следствие длительного пребывания в положении стоя и частых наклонов). Какое действие является наиболее эффективным для профилактики этих профессиональных нарушений</w:t>
            </w:r>
            <w:r w:rsidR="003D4656" w:rsidRPr="003159CA">
              <w:rPr>
                <w:rFonts w:ascii="Times New Roman" w:hAnsi="Times New Roman" w:cs="Times New Roman"/>
              </w:rPr>
              <w:t>:</w:t>
            </w:r>
          </w:p>
          <w:p w:rsidR="00C95A16" w:rsidRPr="003159CA" w:rsidRDefault="00C95A16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5A16" w:rsidRPr="003159CA" w:rsidRDefault="00C95A16" w:rsidP="00C95A16">
            <w:pPr>
              <w:pStyle w:val="a7"/>
              <w:widowControl w:val="0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Выполнение микропауз </w:t>
            </w:r>
            <w:r w:rsidR="00266C00" w:rsidRPr="003159CA">
              <w:rPr>
                <w:rFonts w:ascii="Times New Roman" w:hAnsi="Times New Roman" w:cs="Times New Roman"/>
              </w:rPr>
              <w:t xml:space="preserve">между уроками </w:t>
            </w:r>
            <w:r w:rsidRPr="003159CA">
              <w:rPr>
                <w:rFonts w:ascii="Times New Roman" w:hAnsi="Times New Roman" w:cs="Times New Roman"/>
              </w:rPr>
              <w:t xml:space="preserve">с самомассажем шеи и плечевого пояса </w:t>
            </w:r>
          </w:p>
          <w:p w:rsidR="00C95A16" w:rsidRPr="003159CA" w:rsidRDefault="00C95A16" w:rsidP="00C95A16">
            <w:pPr>
              <w:pStyle w:val="a7"/>
              <w:widowControl w:val="0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</w:rPr>
              <w:t>Полный отказ от упражнений, связанных с наклонами головы, чтобы избежать обострений</w:t>
            </w:r>
          </w:p>
          <w:p w:rsidR="00C95A16" w:rsidRPr="003159CA" w:rsidRDefault="00C95A16" w:rsidP="00C95A16">
            <w:pPr>
              <w:pStyle w:val="a7"/>
              <w:widowControl w:val="0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</w:rPr>
              <w:t xml:space="preserve"> Сокращение количества проводимых уроков</w:t>
            </w:r>
          </w:p>
          <w:p w:rsidR="00C95A16" w:rsidRPr="003159CA" w:rsidRDefault="00C95A16" w:rsidP="00C95A16">
            <w:pPr>
              <w:pStyle w:val="a7"/>
              <w:widowControl w:val="0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</w:rPr>
              <w:t>Приём обезболивающих препаратов перед началом рабочего дня</w:t>
            </w:r>
          </w:p>
          <w:p w:rsidR="00C95A16" w:rsidRPr="003159CA" w:rsidRDefault="00C95A16" w:rsidP="00C95A16">
            <w:pPr>
              <w:pStyle w:val="a7"/>
              <w:widowControl w:val="0"/>
              <w:spacing w:after="0" w:line="240" w:lineRule="auto"/>
              <w:ind w:left="420"/>
              <w:jc w:val="both"/>
              <w:rPr>
                <w:rFonts w:ascii="Times New Roman" w:hAnsi="Times New Roman" w:cs="Times New Roman"/>
              </w:rPr>
            </w:pPr>
          </w:p>
          <w:p w:rsidR="00006BA1" w:rsidRPr="003159CA" w:rsidRDefault="00006BA1" w:rsidP="00C95A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</w:t>
            </w:r>
          </w:p>
          <w:p w:rsidR="00006BA1" w:rsidRPr="003159CA" w:rsidRDefault="00006BA1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006BA1" w:rsidRPr="003159CA" w:rsidRDefault="00006BA1" w:rsidP="00006BA1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006BA1" w:rsidRPr="003159CA" w:rsidRDefault="00006BA1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006BA1" w:rsidRPr="003159CA" w:rsidRDefault="00006BA1" w:rsidP="00006B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006BA1" w:rsidRPr="003159CA" w:rsidRDefault="00CA2750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1</w:t>
            </w:r>
          </w:p>
          <w:p w:rsidR="00CA2750" w:rsidRPr="003159CA" w:rsidRDefault="00CA2750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эти средства относятся к активной профилактике, направленной </w:t>
            </w:r>
            <w:r w:rsidR="00C95A16" w:rsidRPr="003159CA">
              <w:rPr>
                <w:rFonts w:ascii="Times New Roman" w:hAnsi="Times New Roman" w:cs="Times New Roman"/>
              </w:rPr>
              <w:t>на восстановление кровообращения, снятия статического напряжения</w:t>
            </w:r>
          </w:p>
        </w:tc>
        <w:tc>
          <w:tcPr>
            <w:tcW w:w="2324" w:type="dxa"/>
          </w:tcPr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1 б – </w:t>
            </w:r>
            <w:r w:rsidRPr="003159CA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006BA1" w:rsidRPr="003159CA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660F8" w:rsidRPr="003159CA" w:rsidTr="00267BEB">
        <w:trPr>
          <w:cantSplit/>
          <w:trHeight w:val="29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660F8" w:rsidRPr="003159CA" w:rsidRDefault="00C660F8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</w:tr>
      <w:tr w:rsidR="00A46D28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46D28" w:rsidRPr="003159CA" w:rsidRDefault="00BA79B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91" w:type="dxa"/>
          </w:tcPr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участвовать в диалогах на знакомые общие и профессиональные темы;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кратко обосновывать и объяснять свои действия (текущие и планируемые);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 писать простые </w:t>
            </w: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связные сообщения на знакомые или интересующие профессиональные темы.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построения простых и сложных предложений на профессиональные темы;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основные общеупотребительные глаголы (бытовая и профессиональная лексика);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-особенности произношения;</w:t>
            </w:r>
          </w:p>
          <w:p w:rsidR="00A46D28" w:rsidRPr="003159CA" w:rsidRDefault="00A46D28" w:rsidP="00DF28A9">
            <w:pPr>
              <w:spacing w:after="0" w:line="240" w:lineRule="auto"/>
              <w:ind w:firstLine="35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чтения текстов профессиональной направленности</w:t>
            </w:r>
          </w:p>
        </w:tc>
        <w:tc>
          <w:tcPr>
            <w:tcW w:w="2246" w:type="dxa"/>
          </w:tcPr>
          <w:p w:rsidR="00A46D28" w:rsidRPr="003159CA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F244EF" w:rsidRPr="003159CA">
              <w:rPr>
                <w:rFonts w:ascii="Times New Roman" w:hAnsi="Times New Roman" w:cs="Times New Roman"/>
              </w:rPr>
              <w:t>комбинированного типа с выбором одного верного ответа из четырех предложенных</w:t>
            </w:r>
            <w:r w:rsidR="00755F59">
              <w:rPr>
                <w:rFonts w:ascii="Times New Roman" w:hAnsi="Times New Roman" w:cs="Times New Roman"/>
              </w:rPr>
              <w:t xml:space="preserve"> </w:t>
            </w:r>
            <w:r w:rsidR="006F22AE">
              <w:rPr>
                <w:rFonts w:ascii="Times New Roman" w:hAnsi="Times New Roman" w:cs="Times New Roman"/>
              </w:rPr>
              <w:t xml:space="preserve">и </w:t>
            </w:r>
            <w:r w:rsidR="006F22AE" w:rsidRPr="00EF1DD0">
              <w:rPr>
                <w:rFonts w:ascii="Times New Roman" w:hAnsi="Times New Roman" w:cs="Times New Roman"/>
              </w:rPr>
              <w:t>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A46D28" w:rsidRPr="003159CA" w:rsidRDefault="00A46D28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46D28" w:rsidRPr="003159CA" w:rsidRDefault="00A46D28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3159CA">
              <w:rPr>
                <w:color w:val="auto"/>
                <w:sz w:val="22"/>
                <w:szCs w:val="22"/>
              </w:rPr>
              <w:t>1-3</w:t>
            </w:r>
          </w:p>
          <w:p w:rsidR="00A46D28" w:rsidRPr="003159CA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46D28" w:rsidRPr="003159CA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</w:t>
            </w:r>
            <w:r w:rsidR="00F244EF" w:rsidRPr="003159CA">
              <w:rPr>
                <w:rFonts w:ascii="Times New Roman" w:hAnsi="Times New Roman" w:cs="Times New Roman"/>
                <w:bCs/>
                <w:i/>
                <w:iCs/>
              </w:rPr>
              <w:t>выберете один правильный ответ и обоснуйте свой выбор</w:t>
            </w:r>
          </w:p>
          <w:p w:rsidR="00A46D28" w:rsidRPr="003159CA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95A16" w:rsidRPr="003159CA" w:rsidRDefault="00C95A16" w:rsidP="001560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Выберите предложение, корректно составленное с использованием профессиональной терминологии, для отчёта по педагогической практике, и обоснуйте свой выбор:</w:t>
            </w:r>
          </w:p>
          <w:p w:rsidR="00C95A16" w:rsidRPr="003159CA" w:rsidRDefault="00C95A16" w:rsidP="00C95A16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«Результаты пульсометрии указывают на адекватность нагрузки возрастным возможностям обучающихся» </w:t>
            </w:r>
          </w:p>
          <w:p w:rsidR="00C95A16" w:rsidRPr="003159CA" w:rsidRDefault="00C95A16" w:rsidP="0015600A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«Все ученики делали упражнения, и всем было хорошо»</w:t>
            </w:r>
          </w:p>
          <w:p w:rsidR="00C95A16" w:rsidRPr="003159CA" w:rsidRDefault="00C95A16" w:rsidP="0015600A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 «Ученики весело играли, это было супер»</w:t>
            </w:r>
          </w:p>
          <w:p w:rsidR="00CE1B8C" w:rsidRPr="003159CA" w:rsidRDefault="00C95A16" w:rsidP="0015600A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«Учитель сказал считать пульс, чтобы </w:t>
            </w:r>
            <w:r w:rsidR="00135E68" w:rsidRPr="003159CA">
              <w:rPr>
                <w:rFonts w:ascii="Times New Roman" w:hAnsi="Times New Roman" w:cs="Times New Roman"/>
                <w:bCs/>
              </w:rPr>
              <w:t>ученики</w:t>
            </w:r>
            <w:r w:rsidRPr="003159CA">
              <w:rPr>
                <w:rFonts w:ascii="Times New Roman" w:hAnsi="Times New Roman" w:cs="Times New Roman"/>
                <w:bCs/>
              </w:rPr>
              <w:t xml:space="preserve"> не переутомились»</w:t>
            </w:r>
          </w:p>
          <w:p w:rsidR="00F244EF" w:rsidRPr="003159CA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244EF" w:rsidRPr="003159CA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452F5D" w:rsidRPr="003159CA" w:rsidRDefault="00452F5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A46D28" w:rsidRPr="003159CA" w:rsidRDefault="00C95A16" w:rsidP="00F244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</w:t>
            </w:r>
          </w:p>
          <w:p w:rsidR="00F244EF" w:rsidRPr="003159CA" w:rsidRDefault="00681BE7" w:rsidP="001C7C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В данном предложении используется профессиональная лексика, оно построено грамматически корректно </w:t>
            </w:r>
          </w:p>
        </w:tc>
        <w:tc>
          <w:tcPr>
            <w:tcW w:w="2324" w:type="dxa"/>
          </w:tcPr>
          <w:p w:rsidR="00A46D28" w:rsidRPr="003159CA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1б – </w:t>
            </w:r>
            <w:r w:rsidR="00236282" w:rsidRPr="003159CA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A46D28" w:rsidRPr="003159CA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87D94" w:rsidRPr="003159CA" w:rsidTr="00267BEB">
        <w:trPr>
          <w:cantSplit/>
          <w:trHeight w:val="319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87D94" w:rsidRPr="003159CA" w:rsidRDefault="00D87D94" w:rsidP="00DF2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ПК </w:t>
            </w:r>
            <w:r w:rsidR="00BC4A10" w:rsidRPr="003159CA">
              <w:rPr>
                <w:rFonts w:ascii="Times New Roman" w:hAnsi="Times New Roman" w:cs="Times New Roman"/>
                <w:b/>
                <w:bCs/>
              </w:rPr>
              <w:t>3</w:t>
            </w:r>
            <w:r w:rsidRPr="003159CA">
              <w:rPr>
                <w:rFonts w:ascii="Times New Roman" w:hAnsi="Times New Roman" w:cs="Times New Roman"/>
                <w:b/>
                <w:bCs/>
              </w:rPr>
              <w:t>.1</w:t>
            </w:r>
            <w:r w:rsidRPr="003159CA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BC4A10" w:rsidRPr="003159CA">
              <w:rPr>
                <w:rFonts w:ascii="Times New Roman" w:hAnsi="Times New Roman" w:cs="Times New Roman"/>
                <w:b/>
                <w:bCs/>
              </w:rPr>
              <w:t>Определять цели и задачи, планировать учебные занятия по физической культуре</w:t>
            </w:r>
          </w:p>
        </w:tc>
      </w:tr>
      <w:tr w:rsidR="00325F56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325F56" w:rsidRPr="003159CA" w:rsidRDefault="00BA79B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91" w:type="dxa"/>
          </w:tcPr>
          <w:p w:rsidR="00BA79B7" w:rsidRPr="003159CA" w:rsidRDefault="00BA79B7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BA79B7" w:rsidRPr="003159CA" w:rsidRDefault="00BA79B7" w:rsidP="00DF28A9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159CA">
              <w:rPr>
                <w:rFonts w:eastAsiaTheme="minorEastAsia"/>
                <w:color w:val="auto"/>
                <w:sz w:val="22"/>
                <w:szCs w:val="22"/>
              </w:rPr>
              <w:t>- определения цели и задач, планирования уроков физической культуры;</w:t>
            </w:r>
          </w:p>
          <w:p w:rsidR="00BA79B7" w:rsidRPr="003159CA" w:rsidRDefault="00BA79B7" w:rsidP="00DF28A9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color w:val="auto"/>
                <w:sz w:val="22"/>
                <w:szCs w:val="22"/>
              </w:rPr>
              <w:t xml:space="preserve"> - разработки </w:t>
            </w:r>
            <w:r w:rsidRPr="003159CA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документов планирования.</w:t>
            </w:r>
          </w:p>
          <w:p w:rsidR="00BA79B7" w:rsidRPr="003159CA" w:rsidRDefault="00BA79B7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Умения:</w:t>
            </w:r>
          </w:p>
          <w:p w:rsidR="00325F56" w:rsidRPr="003159CA" w:rsidRDefault="00BA79B7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color w:val="auto"/>
                <w:sz w:val="22"/>
                <w:szCs w:val="22"/>
              </w:rPr>
              <w:t xml:space="preserve"> - планировать учебный процесс в соответствии с основной общеобразовательной программой</w:t>
            </w:r>
          </w:p>
        </w:tc>
        <w:tc>
          <w:tcPr>
            <w:tcW w:w="2246" w:type="dxa"/>
          </w:tcPr>
          <w:p w:rsidR="00325F56" w:rsidRPr="003159CA" w:rsidRDefault="00BA79B7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 xml:space="preserve">Задание </w:t>
            </w:r>
            <w:r w:rsidR="00135E68" w:rsidRPr="003159CA">
              <w:rPr>
                <w:rFonts w:ascii="Times New Roman" w:hAnsi="Times New Roman" w:cs="Times New Roman"/>
                <w:bCs/>
              </w:rPr>
              <w:t xml:space="preserve">открытого </w:t>
            </w:r>
            <w:r w:rsidRPr="003159CA">
              <w:rPr>
                <w:rFonts w:ascii="Times New Roman" w:hAnsi="Times New Roman" w:cs="Times New Roman"/>
                <w:bCs/>
              </w:rPr>
              <w:t xml:space="preserve">типа </w:t>
            </w:r>
            <w:r w:rsidR="00135E68" w:rsidRPr="003159CA">
              <w:rPr>
                <w:rFonts w:ascii="Times New Roman" w:hAnsi="Times New Roman" w:cs="Times New Roman"/>
                <w:bCs/>
              </w:rPr>
              <w:t>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325F56" w:rsidRPr="003159CA" w:rsidRDefault="00135E68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Высокий </w:t>
            </w:r>
            <w:r w:rsidR="00325F56" w:rsidRPr="003159C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97" w:type="dxa"/>
          </w:tcPr>
          <w:p w:rsidR="00325F56" w:rsidRPr="003159CA" w:rsidRDefault="00135E6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5-10</w:t>
            </w:r>
            <w:r w:rsidR="00325F56" w:rsidRPr="003159CA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135E68" w:rsidRPr="003159CA" w:rsidRDefault="00135E68" w:rsidP="00135E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135E68" w:rsidRPr="003159CA" w:rsidRDefault="00135E68" w:rsidP="00135E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135E68" w:rsidRPr="003159CA" w:rsidRDefault="00135E68" w:rsidP="00135E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Необходимо разработать план-конспект урока по гимнастике для 6-го класса. Какие действия будут соответствовать первому этапу работы</w:t>
            </w:r>
            <w:r w:rsidR="00420A44" w:rsidRPr="003159CA">
              <w:rPr>
                <w:rFonts w:ascii="Times New Roman" w:hAnsi="Times New Roman" w:cs="Times New Roman"/>
                <w:bCs/>
              </w:rPr>
              <w:t xml:space="preserve">? </w:t>
            </w:r>
          </w:p>
          <w:p w:rsidR="00135E68" w:rsidRPr="003159CA" w:rsidRDefault="00135E68" w:rsidP="00135E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A79B7" w:rsidRPr="003159CA" w:rsidRDefault="00135E68" w:rsidP="00135E6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Ответ:</w:t>
            </w:r>
          </w:p>
        </w:tc>
        <w:tc>
          <w:tcPr>
            <w:tcW w:w="1984" w:type="dxa"/>
          </w:tcPr>
          <w:p w:rsidR="00325F56" w:rsidRPr="003159CA" w:rsidRDefault="00135E6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lastRenderedPageBreak/>
              <w:t>Формулиров</w:t>
            </w:r>
            <w:r w:rsidR="00420A44" w:rsidRPr="003159CA">
              <w:rPr>
                <w:rFonts w:ascii="Times New Roman" w:hAnsi="Times New Roman" w:cs="Times New Roman"/>
              </w:rPr>
              <w:t>ание</w:t>
            </w:r>
            <w:r w:rsidRPr="003159CA">
              <w:rPr>
                <w:rFonts w:ascii="Times New Roman" w:hAnsi="Times New Roman" w:cs="Times New Roman"/>
              </w:rPr>
              <w:t xml:space="preserve"> цели и задач урока в соответствии с рабочей программой по физической культуре</w:t>
            </w:r>
          </w:p>
        </w:tc>
        <w:tc>
          <w:tcPr>
            <w:tcW w:w="2324" w:type="dxa"/>
          </w:tcPr>
          <w:p w:rsidR="00135E68" w:rsidRPr="003159CA" w:rsidRDefault="00135E68" w:rsidP="00135E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325F56" w:rsidRPr="003159CA" w:rsidRDefault="00135E68" w:rsidP="00135E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A77A5D" w:rsidRPr="003159CA" w:rsidTr="00267BEB">
        <w:trPr>
          <w:gridAfter w:val="1"/>
          <w:wAfter w:w="11" w:type="dxa"/>
          <w:trHeight w:val="1721"/>
          <w:jc w:val="center"/>
        </w:trPr>
        <w:tc>
          <w:tcPr>
            <w:tcW w:w="463" w:type="dxa"/>
          </w:tcPr>
          <w:p w:rsidR="00A77A5D" w:rsidRPr="003159CA" w:rsidRDefault="00A77A5D" w:rsidP="00A77A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>9</w:t>
            </w:r>
          </w:p>
        </w:tc>
        <w:tc>
          <w:tcPr>
            <w:tcW w:w="2191" w:type="dxa"/>
          </w:tcPr>
          <w:p w:rsidR="00A77A5D" w:rsidRPr="003159CA" w:rsidRDefault="00A77A5D" w:rsidP="00A77A5D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A77A5D" w:rsidRPr="003159CA" w:rsidRDefault="00A77A5D" w:rsidP="00A77A5D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3159CA">
              <w:rPr>
                <w:rFonts w:eastAsiaTheme="minorEastAsia"/>
                <w:color w:val="auto"/>
                <w:sz w:val="22"/>
                <w:szCs w:val="22"/>
              </w:rPr>
              <w:t>разрабатывать документы оперативного планирования уроков физической культуры в соответствии с методическими требованиями.</w:t>
            </w: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Навыки:</w:t>
            </w:r>
          </w:p>
          <w:p w:rsidR="00A77A5D" w:rsidRPr="003159CA" w:rsidRDefault="00A77A5D" w:rsidP="00A77A5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3159CA">
              <w:rPr>
                <w:rFonts w:eastAsiaTheme="minorEastAsia"/>
                <w:color w:val="auto"/>
                <w:sz w:val="22"/>
                <w:szCs w:val="22"/>
              </w:rPr>
              <w:t>планирования двигательной деятельности обучающихся</w:t>
            </w:r>
          </w:p>
        </w:tc>
        <w:tc>
          <w:tcPr>
            <w:tcW w:w="2246" w:type="dxa"/>
          </w:tcPr>
          <w:p w:rsidR="00A77A5D" w:rsidRPr="003159CA" w:rsidRDefault="00A77A5D" w:rsidP="00A77A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 xml:space="preserve">Задание комбинированного типа с выбором </w:t>
            </w:r>
            <w:r w:rsidR="00420A44" w:rsidRPr="003159CA">
              <w:rPr>
                <w:rFonts w:ascii="Times New Roman" w:hAnsi="Times New Roman" w:cs="Times New Roman"/>
              </w:rPr>
              <w:t>одного</w:t>
            </w:r>
            <w:r w:rsidRPr="003159CA">
              <w:rPr>
                <w:rFonts w:ascii="Times New Roman" w:hAnsi="Times New Roman" w:cs="Times New Roman"/>
              </w:rPr>
              <w:t xml:space="preserve"> верн</w:t>
            </w:r>
            <w:r w:rsidR="00420A44" w:rsidRPr="003159CA">
              <w:rPr>
                <w:rFonts w:ascii="Times New Roman" w:hAnsi="Times New Roman" w:cs="Times New Roman"/>
              </w:rPr>
              <w:t xml:space="preserve">ого </w:t>
            </w:r>
            <w:r w:rsidRPr="003159CA">
              <w:rPr>
                <w:rFonts w:ascii="Times New Roman" w:hAnsi="Times New Roman" w:cs="Times New Roman"/>
              </w:rPr>
              <w:t>ответ</w:t>
            </w:r>
            <w:r w:rsidR="00420A44" w:rsidRPr="003159CA">
              <w:rPr>
                <w:rFonts w:ascii="Times New Roman" w:hAnsi="Times New Roman" w:cs="Times New Roman"/>
              </w:rPr>
              <w:t>а</w:t>
            </w:r>
            <w:r w:rsidRPr="003159CA">
              <w:rPr>
                <w:rFonts w:ascii="Times New Roman" w:hAnsi="Times New Roman" w:cs="Times New Roman"/>
              </w:rPr>
              <w:t xml:space="preserve"> из четырех предложенных</w:t>
            </w:r>
            <w:r w:rsidR="00755F59">
              <w:rPr>
                <w:rFonts w:ascii="Times New Roman" w:hAnsi="Times New Roman" w:cs="Times New Roman"/>
              </w:rPr>
              <w:t xml:space="preserve"> </w:t>
            </w:r>
            <w:r w:rsidR="006F22AE">
              <w:rPr>
                <w:rFonts w:ascii="Times New Roman" w:hAnsi="Times New Roman" w:cs="Times New Roman"/>
              </w:rPr>
              <w:t xml:space="preserve">и </w:t>
            </w:r>
            <w:r w:rsidR="006F22AE" w:rsidRPr="00EF1DD0">
              <w:rPr>
                <w:rFonts w:ascii="Times New Roman" w:hAnsi="Times New Roman" w:cs="Times New Roman"/>
              </w:rPr>
              <w:t>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A77A5D" w:rsidRPr="003159CA" w:rsidRDefault="00A77A5D" w:rsidP="00A77A5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77A5D" w:rsidRPr="003159CA" w:rsidRDefault="00A77A5D" w:rsidP="00A77A5D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3159CA">
              <w:rPr>
                <w:color w:val="auto"/>
                <w:sz w:val="22"/>
                <w:szCs w:val="22"/>
              </w:rPr>
              <w:t>1-3</w:t>
            </w:r>
          </w:p>
          <w:p w:rsidR="00A77A5D" w:rsidRPr="003159CA" w:rsidRDefault="00A77A5D" w:rsidP="00A77A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77A5D" w:rsidRPr="003159CA" w:rsidRDefault="00A77A5D" w:rsidP="00A77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420A44" w:rsidRPr="003159CA">
              <w:rPr>
                <w:rFonts w:ascii="Times New Roman" w:hAnsi="Times New Roman" w:cs="Times New Roman"/>
                <w:bCs/>
                <w:i/>
                <w:iCs/>
              </w:rPr>
              <w:t xml:space="preserve">й </w:t>
            </w: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 и запишите аргументы, обосновывающие выбор ответ</w:t>
            </w:r>
            <w:r w:rsidR="00420A44" w:rsidRPr="003159CA">
              <w:rPr>
                <w:rFonts w:ascii="Times New Roman" w:hAnsi="Times New Roman" w:cs="Times New Roman"/>
                <w:bCs/>
                <w:i/>
                <w:iCs/>
              </w:rPr>
              <w:t>а</w:t>
            </w: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420A44" w:rsidRPr="003159CA" w:rsidRDefault="00420A44" w:rsidP="00420A4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Как</w:t>
            </w:r>
            <w:r w:rsidR="006F22AE">
              <w:rPr>
                <w:rFonts w:ascii="Times New Roman" w:hAnsi="Times New Roman" w:cs="Times New Roman"/>
              </w:rPr>
              <w:t>ой</w:t>
            </w:r>
            <w:r w:rsidRPr="003159CA">
              <w:rPr>
                <w:rFonts w:ascii="Times New Roman" w:hAnsi="Times New Roman" w:cs="Times New Roman"/>
              </w:rPr>
              <w:t xml:space="preserve"> из перечисленных элементов плана-конспекта </w:t>
            </w:r>
            <w:r w:rsidR="00957D7D" w:rsidRPr="003159CA">
              <w:rPr>
                <w:rFonts w:ascii="Times New Roman" w:hAnsi="Times New Roman" w:cs="Times New Roman"/>
              </w:rPr>
              <w:t>составлен</w:t>
            </w:r>
            <w:r w:rsidRPr="003159CA">
              <w:rPr>
                <w:rFonts w:ascii="Times New Roman" w:hAnsi="Times New Roman" w:cs="Times New Roman"/>
              </w:rPr>
              <w:t xml:space="preserve"> методически грамотн</w:t>
            </w:r>
            <w:r w:rsidR="00957D7D" w:rsidRPr="003159CA">
              <w:rPr>
                <w:rFonts w:ascii="Times New Roman" w:hAnsi="Times New Roman" w:cs="Times New Roman"/>
              </w:rPr>
              <w:t>о</w:t>
            </w:r>
            <w:r w:rsidR="00755F59" w:rsidRPr="006F22AE">
              <w:rPr>
                <w:rFonts w:ascii="Times New Roman" w:hAnsi="Times New Roman" w:cs="Times New Roman"/>
              </w:rPr>
              <w:t>?</w:t>
            </w:r>
          </w:p>
          <w:p w:rsidR="00420A44" w:rsidRPr="003159CA" w:rsidRDefault="00420A44" w:rsidP="00420A44">
            <w:pPr>
              <w:widowControl w:val="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В разделе «Задачи урока» указаны две группы задач: образовательные и оздоровительные </w:t>
            </w:r>
          </w:p>
          <w:p w:rsidR="00420A44" w:rsidRPr="003159CA" w:rsidRDefault="00420A44" w:rsidP="00420A44">
            <w:pPr>
              <w:widowControl w:val="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В основной части урока расписаны только упражнения в движении, без указания дозировки и времени выполнения</w:t>
            </w:r>
          </w:p>
          <w:p w:rsidR="00420A44" w:rsidRPr="003159CA" w:rsidRDefault="00420A44" w:rsidP="00420A44">
            <w:pPr>
              <w:widowControl w:val="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В подготовительной части урока запланирован комплекс общеразвивающих упражнений с инвентарем, соответствующий специфике основной деятельности на уроке</w:t>
            </w:r>
          </w:p>
          <w:p w:rsidR="00420A44" w:rsidRPr="003159CA" w:rsidRDefault="00420A44" w:rsidP="00420A44">
            <w:pPr>
              <w:widowControl w:val="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В графе «Организационно-методические указания» указан только метод организации занимающихся</w:t>
            </w:r>
          </w:p>
          <w:p w:rsidR="00992704" w:rsidRPr="003159CA" w:rsidRDefault="00992704" w:rsidP="00992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92704" w:rsidRPr="003159CA" w:rsidRDefault="00992704" w:rsidP="0099270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992704" w:rsidRPr="003159CA" w:rsidRDefault="00992704" w:rsidP="00992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A77A5D" w:rsidRPr="003159CA" w:rsidRDefault="00A77A5D" w:rsidP="00A77A5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A77A5D" w:rsidRPr="003159CA" w:rsidRDefault="00006BA1" w:rsidP="00A77A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3</w:t>
            </w:r>
          </w:p>
          <w:p w:rsidR="00992704" w:rsidRPr="003159CA" w:rsidRDefault="00420A44" w:rsidP="00A77A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подготовительная часть должна содержать упражнения, подготавливающие организм к работе</w:t>
            </w:r>
            <w:r w:rsidR="00957D7D" w:rsidRPr="003159CA">
              <w:rPr>
                <w:rFonts w:ascii="Times New Roman" w:hAnsi="Times New Roman" w:cs="Times New Roman"/>
                <w:bCs/>
              </w:rPr>
              <w:t xml:space="preserve"> в основной части урока</w:t>
            </w:r>
          </w:p>
        </w:tc>
        <w:tc>
          <w:tcPr>
            <w:tcW w:w="2324" w:type="dxa"/>
          </w:tcPr>
          <w:p w:rsidR="00A77A5D" w:rsidRPr="003159CA" w:rsidRDefault="00A77A5D" w:rsidP="00A77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A77A5D" w:rsidRPr="003159CA" w:rsidRDefault="00A77A5D" w:rsidP="00A77A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3159C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3159CA" w:rsidRDefault="000579F0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b/>
                <w:bCs/>
                <w:color w:val="auto"/>
                <w:sz w:val="22"/>
                <w:szCs w:val="22"/>
              </w:rPr>
              <w:t xml:space="preserve">ПК </w:t>
            </w:r>
            <w:r w:rsidR="00BC4A10" w:rsidRPr="003159CA">
              <w:rPr>
                <w:b/>
                <w:bCs/>
                <w:color w:val="auto"/>
                <w:sz w:val="22"/>
                <w:szCs w:val="22"/>
              </w:rPr>
              <w:t>3</w:t>
            </w:r>
            <w:r w:rsidRPr="003159CA">
              <w:rPr>
                <w:b/>
                <w:bCs/>
                <w:color w:val="auto"/>
                <w:sz w:val="22"/>
                <w:szCs w:val="22"/>
              </w:rPr>
              <w:t xml:space="preserve">.2. </w:t>
            </w:r>
            <w:r w:rsidR="00BC4A10" w:rsidRPr="003159CA">
              <w:rPr>
                <w:b/>
                <w:bCs/>
                <w:color w:val="auto"/>
                <w:sz w:val="22"/>
                <w:szCs w:val="22"/>
              </w:rPr>
              <w:t>Проводить учебные занятия по физической культуре</w:t>
            </w:r>
          </w:p>
        </w:tc>
      </w:tr>
      <w:tr w:rsidR="00992704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992704" w:rsidRPr="003159CA" w:rsidRDefault="008872E7" w:rsidP="009927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91" w:type="dxa"/>
          </w:tcPr>
          <w:p w:rsidR="00992704" w:rsidRPr="003159CA" w:rsidRDefault="00992704" w:rsidP="00992704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992704" w:rsidRPr="003159CA" w:rsidRDefault="00992704" w:rsidP="00992704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color w:val="auto"/>
                <w:sz w:val="22"/>
                <w:szCs w:val="22"/>
              </w:rPr>
              <w:t>-</w:t>
            </w:r>
            <w:r w:rsidRPr="003159CA">
              <w:rPr>
                <w:rFonts w:ascii="Inter" w:eastAsiaTheme="minorEastAsia" w:hAnsi="Inter" w:cstheme="minorBidi"/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 w:rsidRPr="003159CA">
              <w:rPr>
                <w:rFonts w:eastAsiaTheme="minorEastAsia"/>
                <w:color w:val="auto"/>
                <w:sz w:val="22"/>
                <w:szCs w:val="22"/>
              </w:rPr>
              <w:t>проведения уроков физической культуры в соответствии с их разновидностями.</w:t>
            </w:r>
          </w:p>
          <w:p w:rsidR="00992704" w:rsidRPr="003159CA" w:rsidRDefault="00992704" w:rsidP="00992704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992704" w:rsidRPr="003159CA" w:rsidRDefault="00992704" w:rsidP="00992704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-обучать технике физических упражнений согласно методики поэтапного обучения</w:t>
            </w:r>
          </w:p>
        </w:tc>
        <w:tc>
          <w:tcPr>
            <w:tcW w:w="2246" w:type="dxa"/>
          </w:tcPr>
          <w:p w:rsidR="00992704" w:rsidRPr="003159CA" w:rsidRDefault="00992704" w:rsidP="009927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C17053" w:rsidRPr="003159CA">
              <w:rPr>
                <w:rFonts w:ascii="Times New Roman" w:hAnsi="Times New Roman" w:cs="Times New Roman"/>
              </w:rPr>
              <w:t>открытого типа в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992704" w:rsidRPr="003159CA" w:rsidRDefault="00C17053" w:rsidP="0099270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Базовый</w:t>
            </w:r>
            <w:r w:rsidR="00992704" w:rsidRPr="003159CA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  <w:tc>
          <w:tcPr>
            <w:tcW w:w="697" w:type="dxa"/>
          </w:tcPr>
          <w:p w:rsidR="00992704" w:rsidRPr="003159CA" w:rsidRDefault="00C17053" w:rsidP="009927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1-3</w:t>
            </w:r>
            <w:r w:rsidR="00992704" w:rsidRPr="003159CA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C17053" w:rsidRPr="003159CA" w:rsidRDefault="00C17053" w:rsidP="00C170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</w:t>
            </w:r>
          </w:p>
          <w:p w:rsidR="00C17053" w:rsidRPr="003159CA" w:rsidRDefault="00C17053" w:rsidP="00C170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957D7D" w:rsidRPr="003159CA" w:rsidRDefault="00957D7D" w:rsidP="00957D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3159CA">
              <w:rPr>
                <w:rFonts w:ascii="Times New Roman" w:hAnsi="Times New Roman" w:cs="Times New Roman"/>
                <w:bCs/>
              </w:rPr>
              <w:t xml:space="preserve">Вы проводите подготовительную часть урока физической культуры во </w:t>
            </w:r>
            <w:r w:rsidR="00266C00">
              <w:rPr>
                <w:rFonts w:ascii="Times New Roman" w:hAnsi="Times New Roman" w:cs="Times New Roman"/>
                <w:bCs/>
              </w:rPr>
              <w:t>2</w:t>
            </w:r>
            <w:r w:rsidRPr="003159CA">
              <w:rPr>
                <w:rFonts w:ascii="Times New Roman" w:hAnsi="Times New Roman" w:cs="Times New Roman"/>
                <w:bCs/>
              </w:rPr>
              <w:t>-м классе (дети 8–9 лет). Ваша задача – провести комплекс общеразвивающих упражнений (ОРУ) без предметов, чтобы подготовить организм учащихся к основной части урока.</w:t>
            </w:r>
          </w:p>
          <w:p w:rsidR="00957D7D" w:rsidRPr="003159CA" w:rsidRDefault="00957D7D" w:rsidP="00957D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 xml:space="preserve">Какой диапазон количества повторений каждого упражнения является </w:t>
            </w:r>
            <w:r w:rsidR="00C17053" w:rsidRPr="003159CA">
              <w:rPr>
                <w:rFonts w:ascii="Times New Roman" w:hAnsi="Times New Roman" w:cs="Times New Roman"/>
                <w:bCs/>
              </w:rPr>
              <w:t xml:space="preserve">будет </w:t>
            </w:r>
            <w:r w:rsidRPr="003159CA">
              <w:rPr>
                <w:rFonts w:ascii="Times New Roman" w:hAnsi="Times New Roman" w:cs="Times New Roman"/>
                <w:bCs/>
              </w:rPr>
              <w:t>наиболее методически обоснованным</w:t>
            </w:r>
            <w:r w:rsidR="00C17053" w:rsidRPr="003159CA">
              <w:rPr>
                <w:rFonts w:ascii="Times New Roman" w:hAnsi="Times New Roman" w:cs="Times New Roman"/>
                <w:bCs/>
              </w:rPr>
              <w:t xml:space="preserve"> и соответствовать возрастным особенностям занимающихся? </w:t>
            </w:r>
          </w:p>
          <w:p w:rsidR="00957D7D" w:rsidRPr="003159CA" w:rsidRDefault="00957D7D" w:rsidP="009927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957D7D" w:rsidRPr="003159CA" w:rsidRDefault="00992704" w:rsidP="009927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992704" w:rsidRPr="003159CA" w:rsidRDefault="00957D7D" w:rsidP="009927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</w:tc>
        <w:tc>
          <w:tcPr>
            <w:tcW w:w="1984" w:type="dxa"/>
          </w:tcPr>
          <w:p w:rsidR="00C17053" w:rsidRPr="003159CA" w:rsidRDefault="00C17053" w:rsidP="00C170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 xml:space="preserve">От 4 до </w:t>
            </w:r>
            <w:r w:rsidR="00266C00">
              <w:rPr>
                <w:rFonts w:ascii="Times New Roman" w:hAnsi="Times New Roman" w:cs="Times New Roman"/>
                <w:bCs/>
              </w:rPr>
              <w:t>6</w:t>
            </w:r>
            <w:r w:rsidRPr="003159CA">
              <w:rPr>
                <w:rFonts w:ascii="Times New Roman" w:hAnsi="Times New Roman" w:cs="Times New Roman"/>
                <w:bCs/>
              </w:rPr>
              <w:t xml:space="preserve"> повторений</w:t>
            </w:r>
          </w:p>
          <w:p w:rsidR="00C17053" w:rsidRPr="003159CA" w:rsidRDefault="00C17053" w:rsidP="0099270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C17053" w:rsidRPr="003159CA" w:rsidRDefault="00C17053" w:rsidP="00C170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992704" w:rsidRPr="003159CA" w:rsidRDefault="00C17053" w:rsidP="00C170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872E7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8872E7" w:rsidRPr="003159CA" w:rsidRDefault="008872E7" w:rsidP="008872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2191" w:type="dxa"/>
          </w:tcPr>
          <w:p w:rsidR="008872E7" w:rsidRPr="003159CA" w:rsidRDefault="008872E7" w:rsidP="008872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  <w:r w:rsidRPr="003159CA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br/>
              <w:t xml:space="preserve">- </w:t>
            </w:r>
            <w:r w:rsidRPr="003159CA">
              <w:rPr>
                <w:rFonts w:eastAsiaTheme="minorEastAsia"/>
                <w:color w:val="auto"/>
                <w:sz w:val="22"/>
                <w:szCs w:val="22"/>
              </w:rPr>
              <w:t>использовать различные способы организации обучающихся;</w:t>
            </w:r>
            <w:r w:rsidRPr="003159CA">
              <w:rPr>
                <w:rFonts w:eastAsiaTheme="minorEastAsia"/>
                <w:color w:val="auto"/>
                <w:sz w:val="22"/>
                <w:szCs w:val="22"/>
              </w:rPr>
              <w:br/>
              <w:t>- дозировать физическую нагрузку</w:t>
            </w:r>
          </w:p>
        </w:tc>
        <w:tc>
          <w:tcPr>
            <w:tcW w:w="2246" w:type="dxa"/>
          </w:tcPr>
          <w:p w:rsidR="008872E7" w:rsidRPr="003159CA" w:rsidRDefault="008872E7" w:rsidP="008872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8872E7" w:rsidRPr="003159CA" w:rsidRDefault="008872E7" w:rsidP="008872E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8872E7" w:rsidRPr="003159CA" w:rsidRDefault="008872E7" w:rsidP="008872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8872E7" w:rsidRPr="003159CA" w:rsidRDefault="008872E7" w:rsidP="008872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3159CA">
              <w:rPr>
                <w:rFonts w:ascii="Times New Roman" w:hAnsi="Times New Roman" w:cs="Times New Roman"/>
                <w:bCs/>
              </w:rPr>
              <w:t>Во время проведения фрагмента урока вы используете разные способы организации учащихся. Установите соответствие между характеристикой деятельности обучающихся (А-Г) и методом организации (1-3).</w:t>
            </w:r>
          </w:p>
          <w:tbl>
            <w:tblPr>
              <w:tblStyle w:val="ac"/>
              <w:tblW w:w="5421" w:type="dxa"/>
              <w:tblLayout w:type="fixed"/>
              <w:tblLook w:val="04A0"/>
            </w:tblPr>
            <w:tblGrid>
              <w:gridCol w:w="423"/>
              <w:gridCol w:w="2002"/>
              <w:gridCol w:w="364"/>
              <w:gridCol w:w="2632"/>
            </w:tblGrid>
            <w:tr w:rsidR="008872E7" w:rsidRPr="003159CA" w:rsidTr="00535BE8">
              <w:trPr>
                <w:trHeight w:val="755"/>
              </w:trPr>
              <w:tc>
                <w:tcPr>
                  <w:tcW w:w="2425" w:type="dxa"/>
                  <w:gridSpan w:val="2"/>
                  <w:vAlign w:val="center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 xml:space="preserve">Характеристика </w:t>
                  </w:r>
                  <w:r w:rsidRPr="003159CA">
                    <w:rPr>
                      <w:rFonts w:ascii="Times New Roman" w:hAnsi="Times New Roman" w:cs="Times New Roman"/>
                      <w:bCs/>
                    </w:rPr>
                    <w:t>деятельности обучающихся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 xml:space="preserve">Метод организации </w:t>
                  </w:r>
                </w:p>
              </w:tc>
            </w:tr>
            <w:tr w:rsidR="008872E7" w:rsidRPr="003159CA" w:rsidTr="00535BE8">
              <w:trPr>
                <w:trHeight w:val="1140"/>
              </w:trPr>
              <w:tc>
                <w:tcPr>
                  <w:tcW w:w="423" w:type="dxa"/>
                  <w:vAlign w:val="center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00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eastAsia="Times New Roman" w:hAnsi="Times New Roman" w:cs="Times New Roman"/>
                    </w:rPr>
                    <w:t xml:space="preserve">Учащиеся </w:t>
                  </w:r>
                  <w:r w:rsidR="00C17053" w:rsidRPr="003159CA">
                    <w:rPr>
                      <w:rFonts w:ascii="Times New Roman" w:eastAsia="Times New Roman" w:hAnsi="Times New Roman" w:cs="Times New Roman"/>
                    </w:rPr>
                    <w:t xml:space="preserve">поочередно, </w:t>
                  </w:r>
                  <w:r w:rsidRPr="003159CA">
                    <w:rPr>
                      <w:rFonts w:ascii="Times New Roman" w:eastAsia="Times New Roman" w:hAnsi="Times New Roman" w:cs="Times New Roman"/>
                    </w:rPr>
                    <w:t xml:space="preserve">выполняют </w:t>
                  </w:r>
                  <w:r w:rsidR="00C17053" w:rsidRPr="003159CA">
                    <w:rPr>
                      <w:rFonts w:ascii="Times New Roman" w:eastAsia="Times New Roman" w:hAnsi="Times New Roman" w:cs="Times New Roman"/>
                    </w:rPr>
                    <w:t>прыжок в длину с разбега</w:t>
                  </w:r>
                </w:p>
              </w:tc>
              <w:tc>
                <w:tcPr>
                  <w:tcW w:w="364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63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eastAsia="Times New Roman" w:hAnsi="Times New Roman" w:cs="Times New Roman"/>
                    </w:rPr>
                    <w:t>Фронтальный</w:t>
                  </w:r>
                </w:p>
              </w:tc>
            </w:tr>
            <w:tr w:rsidR="008872E7" w:rsidRPr="003159CA" w:rsidTr="008872E7">
              <w:trPr>
                <w:trHeight w:val="1355"/>
              </w:trPr>
              <w:tc>
                <w:tcPr>
                  <w:tcW w:w="423" w:type="dxa"/>
                  <w:vAlign w:val="center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 xml:space="preserve">Все учащиеся выполняют </w:t>
                  </w:r>
                  <w:r w:rsidR="00C17053" w:rsidRPr="003159CA">
                    <w:rPr>
                      <w:rFonts w:ascii="Times New Roman" w:hAnsi="Times New Roman" w:cs="Times New Roman"/>
                      <w:lang w:bidi="ru-RU"/>
                    </w:rPr>
                    <w:t>ведение баскетбольного мяча на месте</w:t>
                  </w:r>
                </w:p>
              </w:tc>
              <w:tc>
                <w:tcPr>
                  <w:tcW w:w="364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63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hAnsi="Times New Roman" w:cs="Times New Roman"/>
                      <w:shd w:val="clear" w:color="auto" w:fill="FFFFFF"/>
                    </w:rPr>
                    <w:t>Поточный</w:t>
                  </w: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 xml:space="preserve"> </w:t>
                  </w:r>
                </w:p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8872E7" w:rsidRPr="003159CA" w:rsidTr="00535BE8">
              <w:trPr>
                <w:trHeight w:val="481"/>
              </w:trPr>
              <w:tc>
                <w:tcPr>
                  <w:tcW w:w="423" w:type="dxa"/>
                  <w:vAlign w:val="center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0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 xml:space="preserve">Класс делится на </w:t>
                  </w:r>
                  <w:r w:rsidR="00C17053" w:rsidRPr="003159CA">
                    <w:rPr>
                      <w:rFonts w:ascii="Times New Roman" w:hAnsi="Times New Roman" w:cs="Times New Roman"/>
                      <w:lang w:bidi="ru-RU"/>
                    </w:rPr>
                    <w:t xml:space="preserve">подгруппы (3-4 человека) </w:t>
                  </w: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>для выполнения</w:t>
                  </w:r>
                  <w:r w:rsidR="00C17053" w:rsidRPr="003159CA">
                    <w:rPr>
                      <w:rFonts w:ascii="Times New Roman" w:hAnsi="Times New Roman" w:cs="Times New Roman"/>
                      <w:lang w:bidi="ru-RU"/>
                    </w:rPr>
                    <w:t xml:space="preserve"> упражнений, перемещаясь по специально оборудованным «станциям»</w:t>
                  </w:r>
                </w:p>
              </w:tc>
              <w:tc>
                <w:tcPr>
                  <w:tcW w:w="364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632" w:type="dxa"/>
                </w:tcPr>
                <w:p w:rsidR="008872E7" w:rsidRPr="003159CA" w:rsidRDefault="00C17053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eastAsia="Times New Roman" w:hAnsi="Times New Roman" w:cs="Times New Roman"/>
                    </w:rPr>
                    <w:t xml:space="preserve">Круговой </w:t>
                  </w:r>
                </w:p>
              </w:tc>
            </w:tr>
            <w:tr w:rsidR="008872E7" w:rsidRPr="003159CA" w:rsidTr="00535BE8">
              <w:trPr>
                <w:trHeight w:val="648"/>
              </w:trPr>
              <w:tc>
                <w:tcPr>
                  <w:tcW w:w="423" w:type="dxa"/>
                  <w:vAlign w:val="center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0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3159CA">
                    <w:rPr>
                      <w:rFonts w:ascii="Times New Roman" w:hAnsi="Times New Roman" w:cs="Times New Roman"/>
                      <w:lang w:bidi="ru-RU"/>
                    </w:rPr>
                    <w:t xml:space="preserve">Все учащиеся одновременно выполняют </w:t>
                  </w:r>
                  <w:r w:rsidR="00C17053" w:rsidRPr="003159CA">
                    <w:rPr>
                      <w:rFonts w:ascii="Times New Roman" w:hAnsi="Times New Roman" w:cs="Times New Roman"/>
                      <w:lang w:bidi="ru-RU"/>
                    </w:rPr>
                    <w:t xml:space="preserve">бег с </w:t>
                  </w:r>
                  <w:r w:rsidR="00C17053" w:rsidRPr="003159CA">
                    <w:rPr>
                      <w:rFonts w:ascii="Times New Roman" w:hAnsi="Times New Roman" w:cs="Times New Roman"/>
                      <w:lang w:bidi="ru-RU"/>
                    </w:rPr>
                    <w:lastRenderedPageBreak/>
                    <w:t>низкого старта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8872E7" w:rsidRPr="003159CA" w:rsidRDefault="008872E7" w:rsidP="008872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872E7" w:rsidRPr="003159CA" w:rsidRDefault="008872E7" w:rsidP="008872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159CA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680" w:type="dxa"/>
              <w:tblLayout w:type="fixed"/>
              <w:tblLook w:val="04A0"/>
            </w:tblPr>
            <w:tblGrid>
              <w:gridCol w:w="1168"/>
              <w:gridCol w:w="1170"/>
              <w:gridCol w:w="1170"/>
              <w:gridCol w:w="1172"/>
            </w:tblGrid>
            <w:tr w:rsidR="008872E7" w:rsidRPr="003159CA" w:rsidTr="00535BE8">
              <w:trPr>
                <w:trHeight w:val="136"/>
              </w:trPr>
              <w:tc>
                <w:tcPr>
                  <w:tcW w:w="1168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70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70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7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159C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8872E7" w:rsidRPr="003159CA" w:rsidTr="00535BE8">
              <w:trPr>
                <w:trHeight w:val="220"/>
              </w:trPr>
              <w:tc>
                <w:tcPr>
                  <w:tcW w:w="1168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2" w:type="dxa"/>
                </w:tcPr>
                <w:p w:rsidR="008872E7" w:rsidRPr="003159CA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872E7" w:rsidRPr="003159CA" w:rsidRDefault="008872E7" w:rsidP="008872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8872E7" w:rsidRPr="003159CA" w:rsidRDefault="008872E7" w:rsidP="008872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>А2Б1В3Г1</w:t>
            </w:r>
          </w:p>
        </w:tc>
        <w:tc>
          <w:tcPr>
            <w:tcW w:w="2324" w:type="dxa"/>
          </w:tcPr>
          <w:p w:rsidR="008872E7" w:rsidRPr="003159CA" w:rsidRDefault="008872E7" w:rsidP="008872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1б – полное правильное соответствие</w:t>
            </w:r>
          </w:p>
          <w:p w:rsidR="008872E7" w:rsidRPr="003159CA" w:rsidRDefault="008872E7" w:rsidP="008872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C4620" w:rsidRPr="003159C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BC4A10" w:rsidRPr="003159CA" w:rsidRDefault="00DC4620" w:rsidP="00BC4A1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59CA">
              <w:rPr>
                <w:b/>
                <w:bCs/>
                <w:color w:val="auto"/>
              </w:rPr>
              <w:lastRenderedPageBreak/>
              <w:t xml:space="preserve">ПК </w:t>
            </w:r>
            <w:r w:rsidR="00BC4A10" w:rsidRPr="003159CA">
              <w:rPr>
                <w:b/>
                <w:bCs/>
                <w:color w:val="auto"/>
              </w:rPr>
              <w:t>3</w:t>
            </w:r>
            <w:r w:rsidRPr="003159CA">
              <w:rPr>
                <w:b/>
                <w:bCs/>
                <w:color w:val="auto"/>
              </w:rPr>
              <w:t xml:space="preserve">.3. </w:t>
            </w:r>
            <w:r w:rsidR="00BC4A10" w:rsidRPr="003159CA">
              <w:rPr>
                <w:b/>
                <w:bCs/>
                <w:color w:val="auto"/>
                <w:sz w:val="22"/>
                <w:szCs w:val="22"/>
              </w:rPr>
              <w:t>Осуществлять контроль, оценивать и анализировать процесс и результаты педагогической деятельности и обучения по предмету «Физическая культура»</w:t>
            </w:r>
          </w:p>
          <w:p w:rsidR="00DC4620" w:rsidRPr="003159CA" w:rsidRDefault="00DC462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80654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80654" w:rsidRPr="003159CA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</w:t>
            </w:r>
            <w:r w:rsidR="008872E7" w:rsidRPr="003159C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91" w:type="dxa"/>
          </w:tcPr>
          <w:p w:rsidR="00A80654" w:rsidRPr="003159CA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A80654" w:rsidRPr="003159CA" w:rsidRDefault="008872E7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 педагогического наблюдения и анализа учебного процесса;</w:t>
            </w:r>
            <w:r w:rsidRPr="003159CA">
              <w:rPr>
                <w:rFonts w:ascii="Times New Roman" w:hAnsi="Times New Roman" w:cs="Times New Roman"/>
              </w:rPr>
              <w:br/>
              <w:t>- оценивания результатов контроля и разработки рекомендаций.</w:t>
            </w:r>
            <w:r w:rsidRPr="003159C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80654" w:rsidRPr="003159CA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3159CA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3159CA">
              <w:rPr>
                <w:rFonts w:ascii="Times New Roman" w:hAnsi="Times New Roman" w:cs="Times New Roman"/>
              </w:rPr>
              <w:t>использовать доступные и информативные контрольно-измерительные приборы</w:t>
            </w:r>
          </w:p>
        </w:tc>
        <w:tc>
          <w:tcPr>
            <w:tcW w:w="2246" w:type="dxa"/>
          </w:tcPr>
          <w:p w:rsidR="00A80654" w:rsidRPr="003159CA" w:rsidRDefault="007C3C90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A80654" w:rsidRPr="003159CA" w:rsidRDefault="00A80654" w:rsidP="00A8065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A80654" w:rsidRPr="003159CA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7C3C90" w:rsidRPr="003159CA" w:rsidRDefault="007C3C90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750925" w:rsidRPr="003159CA" w:rsidRDefault="00750925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592CC5" w:rsidRPr="003159CA" w:rsidRDefault="00592CC5" w:rsidP="00592C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 провели пульсометрию урока физической культуры в 8-м классе. По итогам анализа получены следующие данные: в подготовительной части ЧСС постепенно повысилась до 130–140 уд/мин; в основной части ЧСС достигла 160–170 уд/мин и сохранялся на этом уровне; в заключительной части урока ЧСС оставалась на уровне 150–155 уд/мин. Сформулируйте на основе этих данных рекомендации по совершенствованию организации данного урока.</w:t>
            </w:r>
          </w:p>
          <w:p w:rsidR="007C3C90" w:rsidRPr="003159CA" w:rsidRDefault="007C3C90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7C3C90" w:rsidRPr="003159CA" w:rsidRDefault="007C3C90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</w:tc>
        <w:tc>
          <w:tcPr>
            <w:tcW w:w="1984" w:type="dxa"/>
          </w:tcPr>
          <w:p w:rsidR="00A80654" w:rsidRPr="003159CA" w:rsidRDefault="00592CC5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Необходимо изменить содержание заключительной части урока, для обеспечения плавного снижения ЧСС </w:t>
            </w:r>
          </w:p>
        </w:tc>
        <w:tc>
          <w:tcPr>
            <w:tcW w:w="2324" w:type="dxa"/>
          </w:tcPr>
          <w:p w:rsidR="00A80654" w:rsidRPr="003159CA" w:rsidRDefault="00A80654" w:rsidP="00A80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A80654" w:rsidRPr="003159CA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7C3C90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7C3C90" w:rsidRPr="003159CA" w:rsidRDefault="007C3C90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191" w:type="dxa"/>
          </w:tcPr>
          <w:p w:rsidR="007C3C90" w:rsidRPr="003159CA" w:rsidRDefault="007C3C90" w:rsidP="007C3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7C3C90" w:rsidRPr="003159CA" w:rsidRDefault="007C3C90" w:rsidP="007C3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</w:rPr>
              <w:t>- педагогического наблюдения и анализа учебного процесса;</w:t>
            </w:r>
            <w:r w:rsidRPr="003159CA">
              <w:rPr>
                <w:rFonts w:ascii="Times New Roman" w:hAnsi="Times New Roman" w:cs="Times New Roman"/>
              </w:rPr>
              <w:br/>
              <w:t>- оценивания результатов контроля и разработки рекомендаций.</w:t>
            </w:r>
            <w:r w:rsidRPr="003159CA">
              <w:rPr>
                <w:rFonts w:ascii="Times New Roman" w:hAnsi="Times New Roman" w:cs="Times New Roman"/>
                <w:b/>
                <w:bCs/>
              </w:rPr>
              <w:t xml:space="preserve"> Умения: - </w:t>
            </w:r>
            <w:r w:rsidRPr="003159CA">
              <w:rPr>
                <w:rFonts w:ascii="Times New Roman" w:hAnsi="Times New Roman" w:cs="Times New Roman"/>
              </w:rPr>
              <w:lastRenderedPageBreak/>
              <w:t>использовать доступные и информативные контрольно-измерительные приборы</w:t>
            </w:r>
          </w:p>
        </w:tc>
        <w:tc>
          <w:tcPr>
            <w:tcW w:w="2246" w:type="dxa"/>
          </w:tcPr>
          <w:p w:rsidR="007C3C90" w:rsidRPr="003159CA" w:rsidRDefault="007C3C90" w:rsidP="007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7C3C90" w:rsidRPr="003159CA" w:rsidRDefault="007C3C90" w:rsidP="007C3C9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7C3C90" w:rsidRPr="003159CA" w:rsidRDefault="007C3C90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7C3C90" w:rsidRPr="003159CA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7C3C90" w:rsidRPr="003159CA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7C3C90" w:rsidRPr="003159CA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 провели хронометрирование урока</w:t>
            </w:r>
            <w:r w:rsidR="00C17053" w:rsidRPr="003159CA">
              <w:rPr>
                <w:rFonts w:ascii="Times New Roman" w:hAnsi="Times New Roman" w:cs="Times New Roman"/>
                <w:bCs/>
              </w:rPr>
              <w:t>, направленного на совершенствование двигательного навыка</w:t>
            </w:r>
            <w:r w:rsidRPr="003159CA">
              <w:rPr>
                <w:rFonts w:ascii="Times New Roman" w:hAnsi="Times New Roman" w:cs="Times New Roman"/>
                <w:bCs/>
              </w:rPr>
              <w:t>. По итогам анализа</w:t>
            </w:r>
            <w:r w:rsidR="00C17053" w:rsidRPr="003159CA">
              <w:rPr>
                <w:rFonts w:ascii="Times New Roman" w:hAnsi="Times New Roman" w:cs="Times New Roman"/>
                <w:bCs/>
              </w:rPr>
              <w:t xml:space="preserve"> выявили</w:t>
            </w:r>
            <w:r w:rsidR="00750925" w:rsidRPr="003159CA">
              <w:rPr>
                <w:rFonts w:ascii="Times New Roman" w:hAnsi="Times New Roman" w:cs="Times New Roman"/>
                <w:bCs/>
              </w:rPr>
              <w:t xml:space="preserve">, что </w:t>
            </w:r>
            <w:r w:rsidRPr="003159CA">
              <w:rPr>
                <w:rFonts w:ascii="Times New Roman" w:hAnsi="Times New Roman" w:cs="Times New Roman"/>
                <w:bCs/>
              </w:rPr>
              <w:t xml:space="preserve">моторная плотность </w:t>
            </w:r>
            <w:r w:rsidR="00750925" w:rsidRPr="003159CA">
              <w:rPr>
                <w:rFonts w:ascii="Times New Roman" w:hAnsi="Times New Roman" w:cs="Times New Roman"/>
                <w:bCs/>
              </w:rPr>
              <w:t xml:space="preserve">урока </w:t>
            </w:r>
            <w:r w:rsidRPr="003159CA">
              <w:rPr>
                <w:rFonts w:ascii="Times New Roman" w:hAnsi="Times New Roman" w:cs="Times New Roman"/>
                <w:bCs/>
              </w:rPr>
              <w:t>- 40%</w:t>
            </w:r>
            <w:r w:rsidR="00750925" w:rsidRPr="003159CA">
              <w:rPr>
                <w:rFonts w:ascii="Times New Roman" w:hAnsi="Times New Roman" w:cs="Times New Roman"/>
                <w:bCs/>
              </w:rPr>
              <w:t>. Учитель много времени уделял объяснению индивидуальных ошибок, занимающихся после выполнения ими упражнения.</w:t>
            </w:r>
            <w:r w:rsidRPr="003159CA">
              <w:rPr>
                <w:rFonts w:ascii="Times New Roman" w:hAnsi="Times New Roman" w:cs="Times New Roman"/>
                <w:bCs/>
              </w:rPr>
              <w:t xml:space="preserve"> Сформулируйте </w:t>
            </w:r>
            <w:r w:rsidR="00755F59" w:rsidRPr="006F22AE">
              <w:rPr>
                <w:rFonts w:ascii="Times New Roman" w:hAnsi="Times New Roman" w:cs="Times New Roman"/>
                <w:bCs/>
              </w:rPr>
              <w:t>проблему и</w:t>
            </w:r>
            <w:r w:rsidR="00755F59">
              <w:rPr>
                <w:rFonts w:ascii="Times New Roman" w:hAnsi="Times New Roman" w:cs="Times New Roman"/>
                <w:bCs/>
              </w:rPr>
              <w:t xml:space="preserve"> </w:t>
            </w:r>
            <w:r w:rsidRPr="003159CA">
              <w:rPr>
                <w:rFonts w:ascii="Times New Roman" w:hAnsi="Times New Roman" w:cs="Times New Roman"/>
                <w:bCs/>
              </w:rPr>
              <w:t>на основе этих данных конкретные рекомендации по совершенствованию данного урока</w:t>
            </w:r>
            <w:r w:rsidR="00750925" w:rsidRPr="003159CA">
              <w:rPr>
                <w:rFonts w:ascii="Times New Roman" w:hAnsi="Times New Roman" w:cs="Times New Roman"/>
                <w:bCs/>
              </w:rPr>
              <w:t>.</w:t>
            </w:r>
          </w:p>
          <w:p w:rsidR="007C3C90" w:rsidRPr="003159CA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C3C90" w:rsidRPr="003159CA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</w:tc>
        <w:tc>
          <w:tcPr>
            <w:tcW w:w="1984" w:type="dxa"/>
          </w:tcPr>
          <w:p w:rsidR="00750925" w:rsidRPr="003159CA" w:rsidRDefault="007C3C90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 xml:space="preserve">Показатель </w:t>
            </w:r>
            <w:r w:rsidR="00750925" w:rsidRPr="003159CA">
              <w:rPr>
                <w:rFonts w:ascii="Times New Roman" w:hAnsi="Times New Roman" w:cs="Times New Roman"/>
                <w:bCs/>
              </w:rPr>
              <w:t>4</w:t>
            </w:r>
            <w:r w:rsidRPr="003159CA">
              <w:rPr>
                <w:rFonts w:ascii="Times New Roman" w:hAnsi="Times New Roman" w:cs="Times New Roman"/>
                <w:bCs/>
              </w:rPr>
              <w:t xml:space="preserve">0% </w:t>
            </w:r>
            <w:r w:rsidR="00750925" w:rsidRPr="003159CA">
              <w:rPr>
                <w:rFonts w:ascii="Times New Roman" w:hAnsi="Times New Roman" w:cs="Times New Roman"/>
                <w:bCs/>
              </w:rPr>
              <w:t>недостаточен.</w:t>
            </w:r>
            <w:r w:rsidRPr="003159C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750925" w:rsidRPr="003159CA" w:rsidRDefault="00750925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Указывать на ошибки, используя краткие команды-акценты</w:t>
            </w:r>
          </w:p>
          <w:p w:rsidR="007C3C90" w:rsidRPr="003159CA" w:rsidRDefault="00750925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непосредственно во время выполнения упражнения</w:t>
            </w:r>
          </w:p>
        </w:tc>
        <w:tc>
          <w:tcPr>
            <w:tcW w:w="2324" w:type="dxa"/>
          </w:tcPr>
          <w:p w:rsidR="007C3C90" w:rsidRPr="003159CA" w:rsidRDefault="007C3C90" w:rsidP="007C3C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7C3C90" w:rsidRPr="003159CA" w:rsidRDefault="007C3C90" w:rsidP="007C3C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2D76D7" w:rsidRPr="003159CA" w:rsidTr="002D76D7">
        <w:trPr>
          <w:gridAfter w:val="1"/>
          <w:wAfter w:w="11" w:type="dxa"/>
          <w:trHeight w:val="551"/>
          <w:jc w:val="center"/>
        </w:trPr>
        <w:tc>
          <w:tcPr>
            <w:tcW w:w="16154" w:type="dxa"/>
            <w:gridSpan w:val="8"/>
            <w:shd w:val="clear" w:color="auto" w:fill="F7CAAC" w:themeFill="accent2" w:themeFillTint="66"/>
          </w:tcPr>
          <w:p w:rsidR="002D76D7" w:rsidRPr="003159CA" w:rsidRDefault="002D76D7" w:rsidP="00BC4A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5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ПК </w:t>
            </w:r>
            <w:r w:rsidR="00BC4A10" w:rsidRPr="00315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15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.4. </w:t>
            </w:r>
            <w:r w:rsidR="00BC4A10" w:rsidRPr="00315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Вести документацию, обеспечивающую процесс физического воспитания обучающихся школьного возраста</w:t>
            </w:r>
          </w:p>
        </w:tc>
      </w:tr>
      <w:tr w:rsidR="002D76D7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2D76D7" w:rsidRPr="003159CA" w:rsidRDefault="002D76D7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</w:t>
            </w:r>
            <w:r w:rsidR="007C3C90" w:rsidRPr="003159C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91" w:type="dxa"/>
          </w:tcPr>
          <w:p w:rsidR="002D76D7" w:rsidRPr="003159CA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2D76D7" w:rsidRPr="003159CA" w:rsidRDefault="007C3C90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- ведения документации, обеспечивающей процесс физического воспитания.</w:t>
            </w:r>
          </w:p>
          <w:p w:rsidR="002D76D7" w:rsidRPr="003159CA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D76D7" w:rsidRPr="003159CA" w:rsidRDefault="007C3C90" w:rsidP="007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 xml:space="preserve">- вести документацию, обеспечивающую процесс физического воспитания, в том числе, электронные формы документации </w:t>
            </w:r>
          </w:p>
          <w:p w:rsidR="007C3C90" w:rsidRPr="003159CA" w:rsidRDefault="007C3C90" w:rsidP="007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3159CA">
              <w:rPr>
                <w:rFonts w:ascii="Times New Roman" w:hAnsi="Times New Roman" w:cs="Times New Roman"/>
              </w:rPr>
              <w:br/>
              <w:t>- требования к ведению документации</w:t>
            </w:r>
          </w:p>
        </w:tc>
        <w:tc>
          <w:tcPr>
            <w:tcW w:w="2246" w:type="dxa"/>
          </w:tcPr>
          <w:p w:rsidR="002D76D7" w:rsidRPr="003159CA" w:rsidRDefault="001C7CFF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2D76D7" w:rsidRPr="003159CA" w:rsidRDefault="00CA2750" w:rsidP="002D76D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высокий</w:t>
            </w:r>
            <w:r w:rsidR="002D76D7" w:rsidRPr="003159C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97" w:type="dxa"/>
          </w:tcPr>
          <w:p w:rsidR="002D76D7" w:rsidRPr="003159CA" w:rsidRDefault="00CA2750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5-10</w:t>
            </w:r>
            <w:r w:rsidR="002D76D7" w:rsidRPr="003159CA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1C7CFF" w:rsidRPr="003159CA" w:rsidRDefault="001C7CFF" w:rsidP="001C7C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правильные ответы и запишите аргументы, обосновывающие выбор.</w:t>
            </w:r>
          </w:p>
          <w:p w:rsidR="002D76D7" w:rsidRPr="003159CA" w:rsidRDefault="002D76D7" w:rsidP="002D76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72710" w:rsidRPr="003159CA" w:rsidRDefault="00272710" w:rsidP="00272710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 работаете учителем физической культуры в общеобразовательной школе. В начале учебного года вам необходимо подготовить документацию, обеспечивающую процесс физического воспитания.</w:t>
            </w:r>
          </w:p>
          <w:p w:rsidR="00272710" w:rsidRPr="003159CA" w:rsidRDefault="00272710" w:rsidP="00272710">
            <w:pPr>
              <w:tabs>
                <w:tab w:val="num" w:pos="720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Какие из перечисленных документов являются обязательными для учителя физической культуры в соответствии с требованиями к ведению профессиональной документации</w:t>
            </w:r>
            <w:r w:rsidR="003D4656" w:rsidRPr="003159CA">
              <w:rPr>
                <w:rFonts w:ascii="Times New Roman" w:hAnsi="Times New Roman" w:cs="Times New Roman"/>
                <w:bCs/>
              </w:rPr>
              <w:t>:</w:t>
            </w:r>
            <w:r w:rsidRPr="003159C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72710" w:rsidRPr="003159CA" w:rsidRDefault="00272710" w:rsidP="00272710">
            <w:pPr>
              <w:tabs>
                <w:tab w:val="num" w:pos="720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 Рабочая программа по физической культуре на текущий учебный год, составленная на основе примерной основной образовательной программы и ФГОС.</w:t>
            </w:r>
          </w:p>
          <w:p w:rsidR="00272710" w:rsidRPr="003159CA" w:rsidRDefault="00272710" w:rsidP="00272710">
            <w:pPr>
              <w:tabs>
                <w:tab w:val="num" w:pos="720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2. Дневник наблюдений за поведением учащихся на переменах для последующей передачи классному руководителю.</w:t>
            </w:r>
          </w:p>
          <w:p w:rsidR="00272710" w:rsidRPr="003159CA" w:rsidRDefault="00272710" w:rsidP="00272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3.Личный план повышения квалификации учителя на пятилетний период.</w:t>
            </w:r>
          </w:p>
          <w:p w:rsidR="00272710" w:rsidRPr="003159CA" w:rsidRDefault="00272710" w:rsidP="00272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4.Журнал учёта успеваемости (классный журнал) с фиксацией текущих отметок и посещаемости уроков физической культуры.</w:t>
            </w:r>
          </w:p>
          <w:p w:rsidR="007C3C90" w:rsidRPr="003159CA" w:rsidRDefault="007C3C90" w:rsidP="002D76D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2D76D7" w:rsidRPr="003159CA" w:rsidRDefault="002D76D7" w:rsidP="002D76D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2D76D7" w:rsidRPr="003159CA" w:rsidRDefault="002D76D7" w:rsidP="002D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2D76D7" w:rsidRPr="003159CA" w:rsidRDefault="002D76D7" w:rsidP="002D76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2D76D7" w:rsidRPr="003159CA" w:rsidRDefault="007C3C90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 </w:t>
            </w:r>
            <w:r w:rsidR="00272710" w:rsidRPr="003159CA">
              <w:rPr>
                <w:rFonts w:ascii="Times New Roman" w:hAnsi="Times New Roman" w:cs="Times New Roman"/>
                <w:bCs/>
              </w:rPr>
              <w:t>14</w:t>
            </w:r>
          </w:p>
          <w:p w:rsidR="00272710" w:rsidRPr="003159CA" w:rsidRDefault="00272710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рабочая программа является основным документом, определяющим содержание, объём и порядок изучения учебного предмета.</w:t>
            </w:r>
          </w:p>
          <w:p w:rsidR="00272710" w:rsidRPr="003159CA" w:rsidRDefault="00272710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 xml:space="preserve">Журнал учёта успеваемости </w:t>
            </w:r>
            <w:r w:rsidR="005F4522">
              <w:rPr>
                <w:rFonts w:ascii="Times New Roman" w:hAnsi="Times New Roman" w:cs="Times New Roman"/>
                <w:bCs/>
              </w:rPr>
              <w:t>–</w:t>
            </w:r>
            <w:r w:rsidRPr="003159CA">
              <w:rPr>
                <w:rFonts w:ascii="Times New Roman" w:hAnsi="Times New Roman" w:cs="Times New Roman"/>
                <w:bCs/>
              </w:rPr>
              <w:t>обязательный учётно-отчётный документ для фиксации посещаемости и отметок</w:t>
            </w:r>
          </w:p>
        </w:tc>
        <w:tc>
          <w:tcPr>
            <w:tcW w:w="2324" w:type="dxa"/>
          </w:tcPr>
          <w:p w:rsidR="002D76D7" w:rsidRPr="003159CA" w:rsidRDefault="002D76D7" w:rsidP="002D76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2D76D7" w:rsidRPr="003159CA" w:rsidRDefault="002D76D7" w:rsidP="002D76D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92CC5" w:rsidRPr="003159CA" w:rsidTr="00272710">
        <w:trPr>
          <w:gridAfter w:val="1"/>
          <w:wAfter w:w="11" w:type="dxa"/>
          <w:trHeight w:val="551"/>
          <w:jc w:val="center"/>
        </w:trPr>
        <w:tc>
          <w:tcPr>
            <w:tcW w:w="16154" w:type="dxa"/>
            <w:gridSpan w:val="8"/>
            <w:shd w:val="clear" w:color="auto" w:fill="F7CAAC" w:themeFill="accent2" w:themeFillTint="66"/>
          </w:tcPr>
          <w:p w:rsidR="00592CC5" w:rsidRPr="003159CA" w:rsidRDefault="00592CC5" w:rsidP="002727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 xml:space="preserve">ПК 3.5. </w:t>
            </w:r>
            <w:r w:rsidR="00272710" w:rsidRPr="003159CA">
              <w:rPr>
                <w:rFonts w:ascii="Times New Roman" w:hAnsi="Times New Roman" w:cs="Times New Roman"/>
                <w:b/>
                <w:bCs/>
              </w:rPr>
              <w:t>Организовывать и осуществлять внеурочную деятельность в области физической культуры</w:t>
            </w:r>
          </w:p>
        </w:tc>
      </w:tr>
      <w:tr w:rsidR="00592CC5" w:rsidRPr="003159C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92CC5" w:rsidRPr="003159CA" w:rsidRDefault="00272710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lastRenderedPageBreak/>
              <w:t>15</w:t>
            </w:r>
          </w:p>
        </w:tc>
        <w:tc>
          <w:tcPr>
            <w:tcW w:w="2191" w:type="dxa"/>
          </w:tcPr>
          <w:p w:rsidR="003D4656" w:rsidRPr="003159CA" w:rsidRDefault="003D4656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3D4656" w:rsidRPr="003159CA" w:rsidRDefault="003D4656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планировать и проводить внеурочные занятия с учётом возрастных особенностей, уровня двигательной подготовленности и организационных условий; мотивировать и приобщать обучающихся к соревновательной деятельности; подбирать инвентарь и оборудование; обеспечивать меры охраны труда.</w:t>
            </w:r>
          </w:p>
          <w:p w:rsidR="003D4656" w:rsidRPr="003159CA" w:rsidRDefault="003D4656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9C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592CC5" w:rsidRPr="003159CA" w:rsidRDefault="003D4656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дозирование физической нагрузки при проведении внеурочных занятий с обучающимися разного возраста; требования охраны труда; критерии и показатели эффективности неурочных форм занятий.</w:t>
            </w:r>
          </w:p>
        </w:tc>
        <w:tc>
          <w:tcPr>
            <w:tcW w:w="2246" w:type="dxa"/>
          </w:tcPr>
          <w:p w:rsidR="00592CC5" w:rsidRPr="003159CA" w:rsidRDefault="003D4656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Задание комбинированного типа с выбором нескольких верных ответов из четырёх предложенных и обоснованием</w:t>
            </w:r>
          </w:p>
        </w:tc>
        <w:tc>
          <w:tcPr>
            <w:tcW w:w="579" w:type="dxa"/>
            <w:textDirection w:val="btLr"/>
            <w:vAlign w:val="center"/>
          </w:tcPr>
          <w:p w:rsidR="00592CC5" w:rsidRPr="003159CA" w:rsidRDefault="003D4656" w:rsidP="002D76D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высокий</w:t>
            </w:r>
          </w:p>
        </w:tc>
        <w:tc>
          <w:tcPr>
            <w:tcW w:w="697" w:type="dxa"/>
          </w:tcPr>
          <w:p w:rsidR="00592CC5" w:rsidRPr="003159CA" w:rsidRDefault="003D4656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5-10 мин</w:t>
            </w:r>
          </w:p>
        </w:tc>
        <w:tc>
          <w:tcPr>
            <w:tcW w:w="5670" w:type="dxa"/>
          </w:tcPr>
          <w:p w:rsidR="00592CC5" w:rsidRPr="003159CA" w:rsidRDefault="003D4656" w:rsidP="001C7C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все правильные ответы и запишите аргументы, обосновывающие выбор ответа.</w:t>
            </w:r>
          </w:p>
          <w:p w:rsidR="003D4656" w:rsidRPr="003159CA" w:rsidRDefault="003D4656" w:rsidP="001C7C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3D4656" w:rsidRPr="003159CA" w:rsidRDefault="003D4656" w:rsidP="003D4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Вы организуете еженедельную секцию по подвижным играм для учащихся 3-4 классов (9-10 лет) в рамках внеурочной деятельности. Занятия проводятся в спортивном зале после уроков, продолжительность – 45 минут. В группе занимаются 25 человек с разным уровнем физической подготовленности.</w:t>
            </w:r>
          </w:p>
          <w:p w:rsidR="003D4656" w:rsidRPr="003159CA" w:rsidRDefault="003D4656" w:rsidP="003D4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Какие из перечисленных решений являются методически правильными при организации и проведении данного внеурочного занятия:</w:t>
            </w:r>
          </w:p>
          <w:p w:rsidR="003D4656" w:rsidRPr="003159CA" w:rsidRDefault="003D4656" w:rsidP="003D4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3D4656" w:rsidRPr="003159CA" w:rsidRDefault="003D4656" w:rsidP="00F332A0">
            <w:pPr>
              <w:widowControl w:val="0"/>
              <w:numPr>
                <w:ilvl w:val="0"/>
                <w:numId w:val="44"/>
              </w:numPr>
              <w:tabs>
                <w:tab w:val="clear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Начать занятие с построения и краткого инструктажа по технике безопасности, затем провести разминку (6–8 минут) с общеразвивающими упражнениями</w:t>
            </w:r>
          </w:p>
          <w:p w:rsidR="003D4656" w:rsidRPr="003159CA" w:rsidRDefault="003D4656" w:rsidP="00F332A0">
            <w:pPr>
              <w:widowControl w:val="0"/>
              <w:numPr>
                <w:ilvl w:val="0"/>
                <w:numId w:val="44"/>
              </w:numPr>
              <w:tabs>
                <w:tab w:val="clear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Разделить группу на две команды и провести соревнование-эстафету, не учитывая разницу в физической подготовленности, чтобы развить у всех участников соревновательный дух.</w:t>
            </w:r>
          </w:p>
          <w:p w:rsidR="003D4656" w:rsidRPr="003159CA" w:rsidRDefault="003D4656" w:rsidP="00F332A0">
            <w:pPr>
              <w:widowControl w:val="0"/>
              <w:numPr>
                <w:ilvl w:val="0"/>
                <w:numId w:val="44"/>
              </w:numPr>
              <w:tabs>
                <w:tab w:val="clear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Организовать игры так, чтобы роли в играх, учитывали уровень подготовленности занимающихся</w:t>
            </w:r>
          </w:p>
          <w:p w:rsidR="00F332A0" w:rsidRPr="003159CA" w:rsidRDefault="00F332A0" w:rsidP="00F332A0">
            <w:pPr>
              <w:pStyle w:val="ds-markdown-paragraph"/>
              <w:numPr>
                <w:ilvl w:val="0"/>
                <w:numId w:val="44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0" w:firstLine="360"/>
            </w:pPr>
            <w:r w:rsidRPr="003159CA">
              <w:t>Проводить занятие без предварительной разминки, чтобы максимально использовать время для подвижных игр.</w:t>
            </w:r>
          </w:p>
          <w:p w:rsidR="003D4656" w:rsidRPr="003159CA" w:rsidRDefault="003D4656" w:rsidP="003D4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3D4656" w:rsidRPr="003159CA" w:rsidRDefault="003D4656" w:rsidP="003D4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3159C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592CC5" w:rsidRPr="003159CA" w:rsidRDefault="00F332A0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13</w:t>
            </w:r>
          </w:p>
          <w:p w:rsidR="00F332A0" w:rsidRPr="003159CA" w:rsidRDefault="00F332A0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59CA">
              <w:rPr>
                <w:rFonts w:ascii="Times New Roman" w:hAnsi="Times New Roman" w:cs="Times New Roman"/>
                <w:bCs/>
              </w:rPr>
              <w:t>любое занятие должно начинаться с инструктажа по технике безопасности и разминки, дифференцированный подход с учётом уровня подготовленности учащихся является методически правильным</w:t>
            </w:r>
          </w:p>
        </w:tc>
        <w:tc>
          <w:tcPr>
            <w:tcW w:w="2324" w:type="dxa"/>
          </w:tcPr>
          <w:p w:rsidR="003D4656" w:rsidRPr="003159CA" w:rsidRDefault="003D4656" w:rsidP="003D46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3159CA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592CC5" w:rsidRPr="003159CA" w:rsidRDefault="003D4656" w:rsidP="003D465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9C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</w:tbl>
    <w:p w:rsidR="00091396" w:rsidRPr="003159CA" w:rsidRDefault="00091396" w:rsidP="00122DFC">
      <w:pPr>
        <w:spacing w:after="0"/>
        <w:jc w:val="both"/>
      </w:pPr>
    </w:p>
    <w:sectPr w:rsidR="00091396" w:rsidRPr="003159CA" w:rsidSect="00122DFC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280" w:rsidRDefault="00FC3280" w:rsidP="00122DFC">
      <w:pPr>
        <w:spacing w:after="0" w:line="240" w:lineRule="auto"/>
      </w:pPr>
      <w:r>
        <w:separator/>
      </w:r>
    </w:p>
  </w:endnote>
  <w:endnote w:type="continuationSeparator" w:id="0">
    <w:p w:rsidR="00FC3280" w:rsidRDefault="00FC3280" w:rsidP="001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ter">
    <w:altName w:val="Cambria Math"/>
    <w:charset w:val="CC"/>
    <w:family w:val="auto"/>
    <w:pitch w:val="variable"/>
    <w:sig w:usb0="E00002FF" w:usb1="1200A1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280" w:rsidRDefault="00FC3280" w:rsidP="00122DFC">
      <w:pPr>
        <w:spacing w:after="0" w:line="240" w:lineRule="auto"/>
      </w:pPr>
      <w:r>
        <w:separator/>
      </w:r>
    </w:p>
  </w:footnote>
  <w:footnote w:type="continuationSeparator" w:id="0">
    <w:p w:rsidR="00FC3280" w:rsidRDefault="00FC3280" w:rsidP="001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2272631"/>
      <w:docPartObj>
        <w:docPartGallery w:val="Page Numbers (Top of Page)"/>
        <w:docPartUnique/>
      </w:docPartObj>
    </w:sdtPr>
    <w:sdtContent>
      <w:p w:rsidR="00C556D1" w:rsidRDefault="001A03E8">
        <w:pPr>
          <w:pStyle w:val="af"/>
          <w:jc w:val="center"/>
        </w:pPr>
        <w:r>
          <w:fldChar w:fldCharType="begin"/>
        </w:r>
        <w:r w:rsidR="005338A2">
          <w:instrText>PAGE   \* MERGEFORMAT</w:instrText>
        </w:r>
        <w:r>
          <w:fldChar w:fldCharType="separate"/>
        </w:r>
        <w:r w:rsidR="00C746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556D1" w:rsidRDefault="00C556D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2B35"/>
    <w:multiLevelType w:val="multilevel"/>
    <w:tmpl w:val="95FA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57577"/>
    <w:multiLevelType w:val="multilevel"/>
    <w:tmpl w:val="73F64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C4BC8"/>
    <w:multiLevelType w:val="multilevel"/>
    <w:tmpl w:val="EF900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40DC9"/>
    <w:multiLevelType w:val="hybridMultilevel"/>
    <w:tmpl w:val="CE8ECB1C"/>
    <w:lvl w:ilvl="0" w:tplc="CBEEE6B8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4">
    <w:nsid w:val="09CF7C78"/>
    <w:multiLevelType w:val="multilevel"/>
    <w:tmpl w:val="AE06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98267B"/>
    <w:multiLevelType w:val="hybridMultilevel"/>
    <w:tmpl w:val="E8186A42"/>
    <w:lvl w:ilvl="0" w:tplc="6D106B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14CC0630"/>
    <w:multiLevelType w:val="multilevel"/>
    <w:tmpl w:val="13B2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522D56"/>
    <w:multiLevelType w:val="multilevel"/>
    <w:tmpl w:val="D570A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209A2"/>
    <w:multiLevelType w:val="multilevel"/>
    <w:tmpl w:val="80A83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7A6E2D"/>
    <w:multiLevelType w:val="multilevel"/>
    <w:tmpl w:val="1980B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C5629F"/>
    <w:multiLevelType w:val="multilevel"/>
    <w:tmpl w:val="5E58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EB17AF"/>
    <w:multiLevelType w:val="hybridMultilevel"/>
    <w:tmpl w:val="AAA4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67864"/>
    <w:multiLevelType w:val="multilevel"/>
    <w:tmpl w:val="D9F65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702678"/>
    <w:multiLevelType w:val="hybridMultilevel"/>
    <w:tmpl w:val="D368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BF51C0"/>
    <w:multiLevelType w:val="multilevel"/>
    <w:tmpl w:val="D5DAC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B24782"/>
    <w:multiLevelType w:val="hybridMultilevel"/>
    <w:tmpl w:val="D912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9F3BD5"/>
    <w:multiLevelType w:val="hybridMultilevel"/>
    <w:tmpl w:val="C7A0F360"/>
    <w:lvl w:ilvl="0" w:tplc="2B7EEDC8">
      <w:start w:val="1"/>
      <w:numFmt w:val="decimal"/>
      <w:lvlText w:val="%1."/>
      <w:lvlJc w:val="left"/>
      <w:pPr>
        <w:ind w:left="5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7AF0B9E"/>
    <w:multiLevelType w:val="hybridMultilevel"/>
    <w:tmpl w:val="B06462B2"/>
    <w:lvl w:ilvl="0" w:tplc="6B2C0FA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87B32"/>
    <w:multiLevelType w:val="hybridMultilevel"/>
    <w:tmpl w:val="A74A3858"/>
    <w:lvl w:ilvl="0" w:tplc="E5FA5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41B08"/>
    <w:multiLevelType w:val="multilevel"/>
    <w:tmpl w:val="87BA5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5A7B33"/>
    <w:multiLevelType w:val="hybridMultilevel"/>
    <w:tmpl w:val="DA48BF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528D4"/>
    <w:multiLevelType w:val="hybridMultilevel"/>
    <w:tmpl w:val="A42CCCD2"/>
    <w:lvl w:ilvl="0" w:tplc="F8124BC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2">
    <w:nsid w:val="39942B0E"/>
    <w:multiLevelType w:val="multilevel"/>
    <w:tmpl w:val="C724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9C6060"/>
    <w:multiLevelType w:val="hybridMultilevel"/>
    <w:tmpl w:val="243C659C"/>
    <w:lvl w:ilvl="0" w:tplc="780829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3C850AD8"/>
    <w:multiLevelType w:val="multilevel"/>
    <w:tmpl w:val="485EB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C42DCE"/>
    <w:multiLevelType w:val="multilevel"/>
    <w:tmpl w:val="D3120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B41D1F"/>
    <w:multiLevelType w:val="hybridMultilevel"/>
    <w:tmpl w:val="55DC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80B6B"/>
    <w:multiLevelType w:val="hybridMultilevel"/>
    <w:tmpl w:val="90CC6BCA"/>
    <w:lvl w:ilvl="0" w:tplc="6B46D3F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504A68FC"/>
    <w:multiLevelType w:val="multilevel"/>
    <w:tmpl w:val="B740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B258FC"/>
    <w:multiLevelType w:val="multilevel"/>
    <w:tmpl w:val="F3D26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D63692"/>
    <w:multiLevelType w:val="hybridMultilevel"/>
    <w:tmpl w:val="A4DE4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046E7"/>
    <w:multiLevelType w:val="multilevel"/>
    <w:tmpl w:val="B13A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ED4A3D"/>
    <w:multiLevelType w:val="multilevel"/>
    <w:tmpl w:val="ACC22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9534E1"/>
    <w:multiLevelType w:val="multilevel"/>
    <w:tmpl w:val="D99E4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7E2CB7"/>
    <w:multiLevelType w:val="hybridMultilevel"/>
    <w:tmpl w:val="B19A031C"/>
    <w:lvl w:ilvl="0" w:tplc="E3446A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BD0EE1"/>
    <w:multiLevelType w:val="multilevel"/>
    <w:tmpl w:val="F7A6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C41FF6"/>
    <w:multiLevelType w:val="hybridMultilevel"/>
    <w:tmpl w:val="D2E8A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27D17"/>
    <w:multiLevelType w:val="multilevel"/>
    <w:tmpl w:val="74544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E34E7B"/>
    <w:multiLevelType w:val="hybridMultilevel"/>
    <w:tmpl w:val="24BA3542"/>
    <w:lvl w:ilvl="0" w:tplc="98AC6B2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5059D7"/>
    <w:multiLevelType w:val="hybridMultilevel"/>
    <w:tmpl w:val="F0429B84"/>
    <w:lvl w:ilvl="0" w:tplc="79BA4B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6AE527B0"/>
    <w:multiLevelType w:val="multilevel"/>
    <w:tmpl w:val="6F9C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B503D41"/>
    <w:multiLevelType w:val="multilevel"/>
    <w:tmpl w:val="6364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0361832"/>
    <w:multiLevelType w:val="multilevel"/>
    <w:tmpl w:val="E35E2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1EB26C6"/>
    <w:multiLevelType w:val="multilevel"/>
    <w:tmpl w:val="6D524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2322FF3"/>
    <w:multiLevelType w:val="hybridMultilevel"/>
    <w:tmpl w:val="CA387B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BA16E1"/>
    <w:multiLevelType w:val="hybridMultilevel"/>
    <w:tmpl w:val="A53A3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9B073B"/>
    <w:multiLevelType w:val="multilevel"/>
    <w:tmpl w:val="1C5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A63ABB"/>
    <w:multiLevelType w:val="hybridMultilevel"/>
    <w:tmpl w:val="2E722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BE50E6"/>
    <w:multiLevelType w:val="multilevel"/>
    <w:tmpl w:val="85800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DA47F4"/>
    <w:multiLevelType w:val="hybridMultilevel"/>
    <w:tmpl w:val="DA48B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6"/>
  </w:num>
  <w:num w:numId="3">
    <w:abstractNumId w:val="3"/>
  </w:num>
  <w:num w:numId="4">
    <w:abstractNumId w:val="15"/>
  </w:num>
  <w:num w:numId="5">
    <w:abstractNumId w:val="8"/>
  </w:num>
  <w:num w:numId="6">
    <w:abstractNumId w:val="11"/>
  </w:num>
  <w:num w:numId="7">
    <w:abstractNumId w:val="5"/>
  </w:num>
  <w:num w:numId="8">
    <w:abstractNumId w:val="47"/>
  </w:num>
  <w:num w:numId="9">
    <w:abstractNumId w:val="29"/>
  </w:num>
  <w:num w:numId="10">
    <w:abstractNumId w:val="39"/>
  </w:num>
  <w:num w:numId="11">
    <w:abstractNumId w:val="4"/>
  </w:num>
  <w:num w:numId="12">
    <w:abstractNumId w:val="46"/>
  </w:num>
  <w:num w:numId="13">
    <w:abstractNumId w:val="24"/>
  </w:num>
  <w:num w:numId="14">
    <w:abstractNumId w:val="48"/>
  </w:num>
  <w:num w:numId="15">
    <w:abstractNumId w:val="40"/>
  </w:num>
  <w:num w:numId="16">
    <w:abstractNumId w:val="0"/>
  </w:num>
  <w:num w:numId="17">
    <w:abstractNumId w:val="18"/>
  </w:num>
  <w:num w:numId="18">
    <w:abstractNumId w:val="37"/>
  </w:num>
  <w:num w:numId="19">
    <w:abstractNumId w:val="27"/>
  </w:num>
  <w:num w:numId="20">
    <w:abstractNumId w:val="28"/>
  </w:num>
  <w:num w:numId="21">
    <w:abstractNumId w:val="32"/>
  </w:num>
  <w:num w:numId="22">
    <w:abstractNumId w:val="6"/>
  </w:num>
  <w:num w:numId="23">
    <w:abstractNumId w:val="10"/>
  </w:num>
  <w:num w:numId="24">
    <w:abstractNumId w:val="2"/>
  </w:num>
  <w:num w:numId="25">
    <w:abstractNumId w:val="42"/>
  </w:num>
  <w:num w:numId="26">
    <w:abstractNumId w:val="13"/>
  </w:num>
  <w:num w:numId="27">
    <w:abstractNumId w:val="19"/>
  </w:num>
  <w:num w:numId="28">
    <w:abstractNumId w:val="45"/>
  </w:num>
  <w:num w:numId="29">
    <w:abstractNumId w:val="17"/>
  </w:num>
  <w:num w:numId="30">
    <w:abstractNumId w:val="9"/>
  </w:num>
  <w:num w:numId="31">
    <w:abstractNumId w:val="35"/>
  </w:num>
  <w:num w:numId="32">
    <w:abstractNumId w:val="41"/>
  </w:num>
  <w:num w:numId="33">
    <w:abstractNumId w:val="21"/>
  </w:num>
  <w:num w:numId="34">
    <w:abstractNumId w:val="23"/>
  </w:num>
  <w:num w:numId="35">
    <w:abstractNumId w:val="16"/>
  </w:num>
  <w:num w:numId="36">
    <w:abstractNumId w:val="38"/>
  </w:num>
  <w:num w:numId="37">
    <w:abstractNumId w:val="12"/>
  </w:num>
  <w:num w:numId="38">
    <w:abstractNumId w:val="49"/>
  </w:num>
  <w:num w:numId="39">
    <w:abstractNumId w:val="22"/>
  </w:num>
  <w:num w:numId="40">
    <w:abstractNumId w:val="20"/>
  </w:num>
  <w:num w:numId="41">
    <w:abstractNumId w:val="31"/>
  </w:num>
  <w:num w:numId="42">
    <w:abstractNumId w:val="25"/>
  </w:num>
  <w:num w:numId="43">
    <w:abstractNumId w:val="44"/>
  </w:num>
  <w:num w:numId="44">
    <w:abstractNumId w:val="14"/>
  </w:num>
  <w:num w:numId="45">
    <w:abstractNumId w:val="33"/>
  </w:num>
  <w:num w:numId="46">
    <w:abstractNumId w:val="1"/>
  </w:num>
  <w:num w:numId="47">
    <w:abstractNumId w:val="43"/>
  </w:num>
  <w:num w:numId="48">
    <w:abstractNumId w:val="30"/>
  </w:num>
  <w:num w:numId="49">
    <w:abstractNumId w:val="7"/>
  </w:num>
  <w:num w:numId="5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377"/>
    <w:rsid w:val="00002192"/>
    <w:rsid w:val="00006BA1"/>
    <w:rsid w:val="00035B62"/>
    <w:rsid w:val="00036FE6"/>
    <w:rsid w:val="00037116"/>
    <w:rsid w:val="000471C3"/>
    <w:rsid w:val="000579F0"/>
    <w:rsid w:val="00061374"/>
    <w:rsid w:val="00091396"/>
    <w:rsid w:val="000A43E2"/>
    <w:rsid w:val="000E3EB3"/>
    <w:rsid w:val="000E7C77"/>
    <w:rsid w:val="000F7666"/>
    <w:rsid w:val="00122DFC"/>
    <w:rsid w:val="00135E68"/>
    <w:rsid w:val="00136885"/>
    <w:rsid w:val="00152C91"/>
    <w:rsid w:val="0015600A"/>
    <w:rsid w:val="00186DA1"/>
    <w:rsid w:val="001956D3"/>
    <w:rsid w:val="001A03E8"/>
    <w:rsid w:val="001A17B6"/>
    <w:rsid w:val="001A1A84"/>
    <w:rsid w:val="001B4157"/>
    <w:rsid w:val="001B6459"/>
    <w:rsid w:val="001C347C"/>
    <w:rsid w:val="001C7CFF"/>
    <w:rsid w:val="001E106D"/>
    <w:rsid w:val="001F4029"/>
    <w:rsid w:val="00200668"/>
    <w:rsid w:val="00205F89"/>
    <w:rsid w:val="0021288D"/>
    <w:rsid w:val="00220A5A"/>
    <w:rsid w:val="00221D65"/>
    <w:rsid w:val="00221F87"/>
    <w:rsid w:val="00236282"/>
    <w:rsid w:val="00236378"/>
    <w:rsid w:val="00243C5F"/>
    <w:rsid w:val="00243D67"/>
    <w:rsid w:val="0026105D"/>
    <w:rsid w:val="00266C00"/>
    <w:rsid w:val="00267BEB"/>
    <w:rsid w:val="00270FFB"/>
    <w:rsid w:val="00272710"/>
    <w:rsid w:val="00274678"/>
    <w:rsid w:val="0028431B"/>
    <w:rsid w:val="002A3BED"/>
    <w:rsid w:val="002C1C0B"/>
    <w:rsid w:val="002D3CD4"/>
    <w:rsid w:val="002D76D7"/>
    <w:rsid w:val="002F4CD2"/>
    <w:rsid w:val="00307BC3"/>
    <w:rsid w:val="003159CA"/>
    <w:rsid w:val="00325F56"/>
    <w:rsid w:val="0033239A"/>
    <w:rsid w:val="00364199"/>
    <w:rsid w:val="00376548"/>
    <w:rsid w:val="00386D4F"/>
    <w:rsid w:val="00396530"/>
    <w:rsid w:val="003B2CE0"/>
    <w:rsid w:val="003C2BBA"/>
    <w:rsid w:val="003D4656"/>
    <w:rsid w:val="003E2A4F"/>
    <w:rsid w:val="003F2EB1"/>
    <w:rsid w:val="00400A6F"/>
    <w:rsid w:val="004056A1"/>
    <w:rsid w:val="00411328"/>
    <w:rsid w:val="00420A44"/>
    <w:rsid w:val="00421BF7"/>
    <w:rsid w:val="004223EA"/>
    <w:rsid w:val="00426C1A"/>
    <w:rsid w:val="004350E1"/>
    <w:rsid w:val="004433A0"/>
    <w:rsid w:val="00452F5D"/>
    <w:rsid w:val="00472969"/>
    <w:rsid w:val="00493925"/>
    <w:rsid w:val="004B0CA8"/>
    <w:rsid w:val="004B74A3"/>
    <w:rsid w:val="004C3441"/>
    <w:rsid w:val="004D5362"/>
    <w:rsid w:val="00502141"/>
    <w:rsid w:val="00505A3B"/>
    <w:rsid w:val="00506154"/>
    <w:rsid w:val="005136CD"/>
    <w:rsid w:val="0052707A"/>
    <w:rsid w:val="005338A2"/>
    <w:rsid w:val="00547FF5"/>
    <w:rsid w:val="0055517B"/>
    <w:rsid w:val="0056799A"/>
    <w:rsid w:val="00572180"/>
    <w:rsid w:val="0057437F"/>
    <w:rsid w:val="00592CC5"/>
    <w:rsid w:val="005A5339"/>
    <w:rsid w:val="005B34E0"/>
    <w:rsid w:val="005C0B12"/>
    <w:rsid w:val="005C29B5"/>
    <w:rsid w:val="005F4522"/>
    <w:rsid w:val="00607E8E"/>
    <w:rsid w:val="00663EE3"/>
    <w:rsid w:val="00672EAA"/>
    <w:rsid w:val="00681BE7"/>
    <w:rsid w:val="006A0ECA"/>
    <w:rsid w:val="006B0922"/>
    <w:rsid w:val="006C0B77"/>
    <w:rsid w:val="006C6131"/>
    <w:rsid w:val="006F22AC"/>
    <w:rsid w:val="006F22AE"/>
    <w:rsid w:val="006F6633"/>
    <w:rsid w:val="00705E3A"/>
    <w:rsid w:val="00714002"/>
    <w:rsid w:val="00720F84"/>
    <w:rsid w:val="007263FD"/>
    <w:rsid w:val="00740F6F"/>
    <w:rsid w:val="00750925"/>
    <w:rsid w:val="00755F59"/>
    <w:rsid w:val="00775DEE"/>
    <w:rsid w:val="00783184"/>
    <w:rsid w:val="007943C9"/>
    <w:rsid w:val="007B4B36"/>
    <w:rsid w:val="007C3C90"/>
    <w:rsid w:val="007D1AFF"/>
    <w:rsid w:val="007D566D"/>
    <w:rsid w:val="007F6DFF"/>
    <w:rsid w:val="008242FF"/>
    <w:rsid w:val="00846839"/>
    <w:rsid w:val="008518CB"/>
    <w:rsid w:val="00852E3A"/>
    <w:rsid w:val="0085788C"/>
    <w:rsid w:val="00870751"/>
    <w:rsid w:val="008872E7"/>
    <w:rsid w:val="00896036"/>
    <w:rsid w:val="008D0427"/>
    <w:rsid w:val="008E75E7"/>
    <w:rsid w:val="00921A22"/>
    <w:rsid w:val="00922C48"/>
    <w:rsid w:val="00930F94"/>
    <w:rsid w:val="00941D28"/>
    <w:rsid w:val="0094310A"/>
    <w:rsid w:val="00945B65"/>
    <w:rsid w:val="00953531"/>
    <w:rsid w:val="0095635F"/>
    <w:rsid w:val="00956977"/>
    <w:rsid w:val="00957D7D"/>
    <w:rsid w:val="00961520"/>
    <w:rsid w:val="00992704"/>
    <w:rsid w:val="009A726B"/>
    <w:rsid w:val="009E13DF"/>
    <w:rsid w:val="009E7362"/>
    <w:rsid w:val="009F1362"/>
    <w:rsid w:val="00A057DF"/>
    <w:rsid w:val="00A46D28"/>
    <w:rsid w:val="00A77A5D"/>
    <w:rsid w:val="00A80654"/>
    <w:rsid w:val="00A90094"/>
    <w:rsid w:val="00AD14BD"/>
    <w:rsid w:val="00AF302C"/>
    <w:rsid w:val="00B014EB"/>
    <w:rsid w:val="00B01DDE"/>
    <w:rsid w:val="00B1224C"/>
    <w:rsid w:val="00B347AC"/>
    <w:rsid w:val="00B42686"/>
    <w:rsid w:val="00B47B85"/>
    <w:rsid w:val="00B838F5"/>
    <w:rsid w:val="00B83C78"/>
    <w:rsid w:val="00B915B7"/>
    <w:rsid w:val="00B94809"/>
    <w:rsid w:val="00B963AA"/>
    <w:rsid w:val="00BA79B7"/>
    <w:rsid w:val="00BB0B5D"/>
    <w:rsid w:val="00BB2DEB"/>
    <w:rsid w:val="00BC0E78"/>
    <w:rsid w:val="00BC4A10"/>
    <w:rsid w:val="00BD1778"/>
    <w:rsid w:val="00BD1AB4"/>
    <w:rsid w:val="00BD5930"/>
    <w:rsid w:val="00BF09A8"/>
    <w:rsid w:val="00C00D80"/>
    <w:rsid w:val="00C01377"/>
    <w:rsid w:val="00C1598B"/>
    <w:rsid w:val="00C17053"/>
    <w:rsid w:val="00C236F8"/>
    <w:rsid w:val="00C24C35"/>
    <w:rsid w:val="00C405FD"/>
    <w:rsid w:val="00C51C94"/>
    <w:rsid w:val="00C54725"/>
    <w:rsid w:val="00C556D1"/>
    <w:rsid w:val="00C660F8"/>
    <w:rsid w:val="00C74658"/>
    <w:rsid w:val="00C767E2"/>
    <w:rsid w:val="00C809F8"/>
    <w:rsid w:val="00C83861"/>
    <w:rsid w:val="00C90E64"/>
    <w:rsid w:val="00C925E4"/>
    <w:rsid w:val="00C95A16"/>
    <w:rsid w:val="00CA2750"/>
    <w:rsid w:val="00CA3DC6"/>
    <w:rsid w:val="00CC3F4C"/>
    <w:rsid w:val="00CE1B8C"/>
    <w:rsid w:val="00D02DC5"/>
    <w:rsid w:val="00D1500B"/>
    <w:rsid w:val="00D16F31"/>
    <w:rsid w:val="00D44CF7"/>
    <w:rsid w:val="00D54452"/>
    <w:rsid w:val="00D61C6B"/>
    <w:rsid w:val="00D641F9"/>
    <w:rsid w:val="00D7258A"/>
    <w:rsid w:val="00D86044"/>
    <w:rsid w:val="00D87949"/>
    <w:rsid w:val="00D87D94"/>
    <w:rsid w:val="00DA1350"/>
    <w:rsid w:val="00DB0892"/>
    <w:rsid w:val="00DB33D6"/>
    <w:rsid w:val="00DC2177"/>
    <w:rsid w:val="00DC4620"/>
    <w:rsid w:val="00DF28A9"/>
    <w:rsid w:val="00E1316C"/>
    <w:rsid w:val="00E136EC"/>
    <w:rsid w:val="00E2501F"/>
    <w:rsid w:val="00E32A73"/>
    <w:rsid w:val="00E32D2A"/>
    <w:rsid w:val="00E45745"/>
    <w:rsid w:val="00E60030"/>
    <w:rsid w:val="00E631E7"/>
    <w:rsid w:val="00E63CE1"/>
    <w:rsid w:val="00E70929"/>
    <w:rsid w:val="00EA1F0A"/>
    <w:rsid w:val="00EA59DF"/>
    <w:rsid w:val="00EC3EB9"/>
    <w:rsid w:val="00ED1089"/>
    <w:rsid w:val="00EE2F0F"/>
    <w:rsid w:val="00EE4070"/>
    <w:rsid w:val="00EF1DD0"/>
    <w:rsid w:val="00F106F4"/>
    <w:rsid w:val="00F12C76"/>
    <w:rsid w:val="00F244EF"/>
    <w:rsid w:val="00F26904"/>
    <w:rsid w:val="00F332A0"/>
    <w:rsid w:val="00F4654B"/>
    <w:rsid w:val="00F524FC"/>
    <w:rsid w:val="00F542EB"/>
    <w:rsid w:val="00F82759"/>
    <w:rsid w:val="00F92A4C"/>
    <w:rsid w:val="00FA1897"/>
    <w:rsid w:val="00FA5B3B"/>
    <w:rsid w:val="00FB2A46"/>
    <w:rsid w:val="00FB359D"/>
    <w:rsid w:val="00FC1842"/>
    <w:rsid w:val="00FC3280"/>
    <w:rsid w:val="00FD1E03"/>
    <w:rsid w:val="00FF1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3A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01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01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377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1377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0137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0137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0137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0137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013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1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1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1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137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013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13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1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1377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0137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06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200668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e">
    <w:name w:val="Обычный (веб) Знак"/>
    <w:link w:val="ad"/>
    <w:uiPriority w:val="99"/>
    <w:rsid w:val="00200668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2DFC"/>
    <w:rPr>
      <w:rFonts w:eastAsiaTheme="minorEastAsia"/>
      <w:kern w:val="0"/>
      <w:lang w:eastAsia="ru-RU"/>
    </w:rPr>
  </w:style>
  <w:style w:type="paragraph" w:styleId="af1">
    <w:name w:val="footer"/>
    <w:basedOn w:val="a"/>
    <w:link w:val="af2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2DFC"/>
    <w:rPr>
      <w:rFonts w:eastAsiaTheme="minorEastAsia"/>
      <w:kern w:val="0"/>
      <w:lang w:eastAsia="ru-RU"/>
    </w:rPr>
  </w:style>
  <w:style w:type="character" w:styleId="af3">
    <w:name w:val="Strong"/>
    <w:basedOn w:val="a0"/>
    <w:uiPriority w:val="22"/>
    <w:qFormat/>
    <w:rsid w:val="00186DA1"/>
    <w:rPr>
      <w:b/>
      <w:bCs/>
    </w:rPr>
  </w:style>
  <w:style w:type="paragraph" w:customStyle="1" w:styleId="ds-markdown-paragraph">
    <w:name w:val="ds-markdown-paragraph"/>
    <w:basedOn w:val="a"/>
    <w:rsid w:val="00AF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607E8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7E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C3DAF-8708-45B6-9885-5525E8A7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Екатерина</dc:creator>
  <cp:lastModifiedBy>1</cp:lastModifiedBy>
  <cp:revision>2</cp:revision>
  <dcterms:created xsi:type="dcterms:W3CDTF">2026-08-31T11:15:00Z</dcterms:created>
  <dcterms:modified xsi:type="dcterms:W3CDTF">2026-08-31T11:15:00Z</dcterms:modified>
</cp:coreProperties>
</file>